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55F4009A" w:rsidR="0048545B" w:rsidRPr="00C63B07" w:rsidRDefault="0048545B" w:rsidP="00CB0C8D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u w:color="365F9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63B07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63B07" w:rsidRDefault="0048545B" w:rsidP="00CB0C8D">
      <w:pPr>
        <w:pStyle w:val="Tekstpodstawowy31"/>
        <w:suppressAutoHyphens w:val="0"/>
        <w:spacing w:line="276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63B07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63B07" w:rsidRDefault="0048545B" w:rsidP="00CB0C8D">
            <w:pPr>
              <w:spacing w:line="276" w:lineRule="auto"/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6FDCB00B" w:rsidR="0048545B" w:rsidRPr="00C63B07" w:rsidRDefault="0048545B" w:rsidP="00CB0C8D">
            <w:pPr>
              <w:spacing w:line="276" w:lineRule="auto"/>
              <w:jc w:val="center"/>
              <w:rPr>
                <w:rFonts w:ascii="Century Gothic" w:hAnsi="Century Gothic"/>
                <w:color w:val="000000" w:themeColor="text1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lang w:val="pl-PL"/>
              </w:rPr>
              <w:t>O F E R T A</w:t>
            </w:r>
            <w:r w:rsidR="00B0539C" w:rsidRPr="00C63B07">
              <w:rPr>
                <w:rStyle w:val="highlight"/>
                <w:rFonts w:ascii="Century Gothic" w:hAnsi="Century Gothic"/>
                <w:color w:val="000000" w:themeColor="text1"/>
                <w:lang w:val="pl-PL"/>
              </w:rPr>
              <w:t xml:space="preserve"> – formularz </w:t>
            </w:r>
            <w:r w:rsidR="002068E4">
              <w:rPr>
                <w:rStyle w:val="highlight"/>
                <w:rFonts w:ascii="Century Gothic" w:hAnsi="Century Gothic"/>
                <w:color w:val="000000" w:themeColor="text1"/>
                <w:lang w:val="pl-PL"/>
              </w:rPr>
              <w:t>podstawowy</w:t>
            </w:r>
            <w:r w:rsidR="00BE3C6D" w:rsidRPr="00C63B07">
              <w:rPr>
                <w:rStyle w:val="highlight"/>
                <w:rFonts w:ascii="Century Gothic" w:hAnsi="Century Gothic"/>
                <w:color w:val="000000" w:themeColor="text1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63B07" w:rsidRDefault="0048545B" w:rsidP="00CB0C8D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         nazwa i adres lub pieczęć </w:t>
      </w:r>
      <w:r w:rsidRPr="00C63B07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63B07" w:rsidRDefault="0048545B" w:rsidP="00CB0C8D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smallCaps/>
          <w:color w:val="000000" w:themeColor="text1"/>
          <w:u w:val="single"/>
          <w:lang w:val="pl-PL"/>
        </w:rPr>
        <w:t>dla  zamawiającego</w:t>
      </w:r>
      <w:r w:rsidRPr="00C63B07">
        <w:rPr>
          <w:rStyle w:val="highlight"/>
          <w:rFonts w:ascii="Century Gothic" w:hAnsi="Century Gothic"/>
          <w:smallCaps/>
          <w:color w:val="000000" w:themeColor="text1"/>
          <w:lang w:val="pl-PL"/>
        </w:rPr>
        <w:t xml:space="preserve">: </w:t>
      </w:r>
    </w:p>
    <w:p w14:paraId="55A36604" w14:textId="77777777" w:rsidR="0048545B" w:rsidRPr="00C63B07" w:rsidRDefault="0048545B" w:rsidP="00CB0C8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smallCaps/>
          <w:color w:val="000000" w:themeColor="text1"/>
          <w:lang w:val="pl-PL"/>
        </w:rPr>
        <w:t xml:space="preserve">                             Centralny Ośrodek Sportu, Ośrodek Przygotowań Olimpijskich we Władysławowie , </w:t>
      </w: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84-120  Władysławowo,  ul. Żeromskiego 52</w:t>
      </w:r>
    </w:p>
    <w:p w14:paraId="788D8B54" w14:textId="77777777" w:rsidR="0048545B" w:rsidRPr="00C63B07" w:rsidRDefault="0048545B" w:rsidP="00CB0C8D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69271A96" w14:textId="77777777" w:rsidR="0048545B" w:rsidRPr="00C63B07" w:rsidRDefault="0048545B" w:rsidP="00CB0C8D">
      <w:pPr>
        <w:pStyle w:val="Zwykytekst"/>
        <w:tabs>
          <w:tab w:val="left" w:leader="dot" w:pos="9072"/>
        </w:tabs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 xml:space="preserve">W odpowiedzi na publiczne ogłoszenie o zamówieniu, my niżej podpisani </w:t>
      </w:r>
    </w:p>
    <w:p w14:paraId="1C33DD1D" w14:textId="7E707EAC" w:rsidR="0048545B" w:rsidRPr="00C63B07" w:rsidRDefault="002779E1" w:rsidP="00CB0C8D">
      <w:pPr>
        <w:pStyle w:val="Zwykytekst"/>
        <w:tabs>
          <w:tab w:val="left" w:leader="dot" w:pos="9072"/>
        </w:tabs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……………………</w:t>
      </w:r>
    </w:p>
    <w:p w14:paraId="0CB6553D" w14:textId="77777777" w:rsidR="0048545B" w:rsidRPr="00C63B07" w:rsidRDefault="0048545B" w:rsidP="00CB0C8D">
      <w:pPr>
        <w:pStyle w:val="Zwykytekst"/>
        <w:tabs>
          <w:tab w:val="left" w:leader="dot" w:pos="9072"/>
        </w:tabs>
        <w:spacing w:line="276" w:lineRule="auto"/>
        <w:rPr>
          <w:rFonts w:ascii="Century Gothic" w:eastAsia="Century Gothic" w:hAnsi="Century Gothic" w:cs="Century Gothic"/>
          <w:color w:val="000000" w:themeColor="text1"/>
        </w:rPr>
      </w:pPr>
    </w:p>
    <w:p w14:paraId="49F0C560" w14:textId="4DFEF11E" w:rsidR="0048545B" w:rsidRPr="00C63B07" w:rsidRDefault="002779E1" w:rsidP="00CB0C8D">
      <w:pPr>
        <w:pStyle w:val="Zwykytekst"/>
        <w:tabs>
          <w:tab w:val="left" w:leader="dot" w:pos="9072"/>
        </w:tabs>
        <w:spacing w:line="276" w:lineRule="auto"/>
        <w:rPr>
          <w:rFonts w:ascii="Century Gothic" w:eastAsia="Century Gothic" w:hAnsi="Century Gothic" w:cs="Century Gothic"/>
          <w:color w:val="000000" w:themeColor="text1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……………………</w:t>
      </w:r>
    </w:p>
    <w:p w14:paraId="34D0C0E7" w14:textId="48A0133D" w:rsidR="0048545B" w:rsidRPr="00C63B07" w:rsidRDefault="0048545B" w:rsidP="00CB0C8D">
      <w:pPr>
        <w:pStyle w:val="Zwykytekst"/>
        <w:tabs>
          <w:tab w:val="left" w:leader="dot" w:pos="9072"/>
        </w:tabs>
        <w:spacing w:line="276" w:lineRule="auto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przestrzegając ściśle postanowień specyfikacji istotnych warunków zamówienia (</w:t>
      </w:r>
      <w:r w:rsidR="0027477D" w:rsidRPr="00C63B07">
        <w:rPr>
          <w:rStyle w:val="highlight"/>
          <w:rFonts w:ascii="Century Gothic" w:hAnsi="Century Gothic"/>
          <w:color w:val="000000" w:themeColor="text1"/>
          <w:lang w:val="pl-PL"/>
        </w:rPr>
        <w:t>SWZ</w:t>
      </w: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63B07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  <w:lang w:val="pl-PL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Nazwa</w:t>
            </w:r>
            <w:r w:rsidRPr="00C63B0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 </w:t>
            </w: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wykonawcy</w:t>
            </w:r>
          </w:p>
          <w:p w14:paraId="5B267141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</w:tc>
      </w:tr>
      <w:tr w:rsidR="00CB6700" w:rsidRPr="00C63B07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REGON                                 </w:t>
            </w:r>
            <w:r w:rsidR="00382DFA"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KRS/PESEL</w:t>
            </w: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                                NIP</w:t>
            </w:r>
          </w:p>
          <w:p w14:paraId="0E810601" w14:textId="1CDB56F7" w:rsidR="00382DFA" w:rsidRPr="00C63B07" w:rsidRDefault="00382DFA" w:rsidP="00CB0C8D">
            <w:pPr>
              <w:spacing w:line="276" w:lineRule="auto"/>
              <w:rPr>
                <w:rFonts w:ascii="Century Gothic" w:hAnsi="Century Gothic"/>
              </w:rPr>
            </w:pPr>
            <w:r w:rsidRPr="00C63B07">
              <w:rPr>
                <w:rFonts w:ascii="Century Gothic" w:hAnsi="Century Gothic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63B07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  <w:lang w:val="pl-PL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Siedziba</w:t>
            </w:r>
            <w:r w:rsidRPr="00C63B0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(kod, miejscowość, ulica, nr budynku, nr lokalu)</w:t>
            </w:r>
          </w:p>
          <w:p w14:paraId="25940492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</w:tc>
      </w:tr>
      <w:tr w:rsidR="00CB6700" w:rsidRPr="00C63B07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  <w:lang w:val="pl-PL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Członkowie władz </w:t>
            </w:r>
            <w:r w:rsidRPr="00C63B07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0"/>
                <w:szCs w:val="20"/>
                <w:lang w:val="pl-PL"/>
              </w:rPr>
              <w:t>(dot. osób prawnych)</w:t>
            </w:r>
          </w:p>
          <w:p w14:paraId="6E2E55BC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</w:rPr>
            </w:pPr>
          </w:p>
          <w:p w14:paraId="029BF2C1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</w:tc>
      </w:tr>
      <w:tr w:rsidR="00CB6700" w:rsidRPr="00C63B07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C63B07" w:rsidRDefault="0048545B" w:rsidP="00CB0C8D">
            <w:pPr>
              <w:pStyle w:val="Podtytu"/>
              <w:spacing w:after="0" w:line="276" w:lineRule="auto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Internet     http:</w:t>
            </w:r>
            <w:r w:rsidRPr="00C63B0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//                                     </w:t>
            </w: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 e–mail:</w:t>
            </w:r>
            <w:r w:rsidRPr="00C63B0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                          @                             </w:t>
            </w:r>
          </w:p>
          <w:p w14:paraId="31669180" w14:textId="785401D5" w:rsidR="0048545B" w:rsidRPr="00C63B07" w:rsidRDefault="0048545B" w:rsidP="00CB0C8D">
            <w:pPr>
              <w:pStyle w:val="Podtytu"/>
              <w:spacing w:after="0" w:line="276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Telefon/-y      </w:t>
            </w:r>
          </w:p>
        </w:tc>
      </w:tr>
      <w:tr w:rsidR="0048545B" w:rsidRPr="00C63B07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C63B07" w:rsidRDefault="0048545B" w:rsidP="00CB0C8D">
            <w:pPr>
              <w:pStyle w:val="Podtytu"/>
              <w:spacing w:after="0" w:line="276" w:lineRule="auto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C63B07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196C2CA0" w:rsidR="00A225FD" w:rsidRPr="00C63B07" w:rsidRDefault="00A225FD" w:rsidP="00CB0C8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C63B07">
        <w:rPr>
          <w:rFonts w:ascii="Century Gothic" w:hAnsi="Century Gothic"/>
          <w:iCs/>
          <w:sz w:val="20"/>
          <w:szCs w:val="20"/>
        </w:rPr>
        <w:t>Oferujemy wykonanie przedmiotu zamówienia</w:t>
      </w:r>
      <w:r w:rsidR="007A05D2" w:rsidRPr="00C63B07">
        <w:rPr>
          <w:rFonts w:ascii="Century Gothic" w:hAnsi="Century Gothic"/>
          <w:iCs/>
          <w:sz w:val="20"/>
          <w:szCs w:val="20"/>
        </w:rPr>
        <w:t xml:space="preserve"> pn. </w:t>
      </w:r>
      <w:r w:rsidR="007A05D2" w:rsidRPr="00C63B07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Sukcesywne dostawy </w:t>
      </w:r>
      <w:r w:rsidR="00937A11" w:rsidRPr="00C63B07">
        <w:rPr>
          <w:rFonts w:ascii="Century Gothic" w:hAnsi="Century Gothic"/>
          <w:b/>
          <w:bCs/>
          <w:color w:val="000000" w:themeColor="text1"/>
          <w:sz w:val="20"/>
          <w:szCs w:val="20"/>
        </w:rPr>
        <w:t>ryb świeżych, mrożonych, wędzonych, marynat i przetworów rybnych</w:t>
      </w:r>
      <w:r w:rsidR="007A05D2" w:rsidRPr="00C63B07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C63B07">
        <w:rPr>
          <w:rFonts w:ascii="Century Gothic" w:hAnsi="Century Gothic"/>
          <w:iCs/>
          <w:sz w:val="20"/>
          <w:szCs w:val="20"/>
        </w:rPr>
        <w:t xml:space="preserve"> w następującej cenie łącznej:</w:t>
      </w:r>
    </w:p>
    <w:p w14:paraId="09D9A5BC" w14:textId="77777777" w:rsidR="00A225FD" w:rsidRPr="00C63B07" w:rsidRDefault="00A225FD">
      <w:pPr>
        <w:numPr>
          <w:ilvl w:val="0"/>
          <w:numId w:val="40"/>
        </w:numPr>
        <w:spacing w:before="120" w:after="120"/>
        <w:ind w:right="-1"/>
        <w:jc w:val="both"/>
        <w:rPr>
          <w:rFonts w:ascii="Century Gothic" w:hAnsi="Century Gothic"/>
        </w:rPr>
      </w:pPr>
      <w:r w:rsidRPr="00C63B07">
        <w:rPr>
          <w:rFonts w:ascii="Century Gothic" w:hAnsi="Century Gothic"/>
        </w:rPr>
        <w:t>cena netto (bez podatku VAT): . . . . . . . . . . . . . . . . . .. . zł</w:t>
      </w:r>
    </w:p>
    <w:p w14:paraId="7DB7D052" w14:textId="77777777" w:rsidR="00A225FD" w:rsidRPr="00C63B07" w:rsidRDefault="00A225FD" w:rsidP="00CB0C8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C63B07">
        <w:rPr>
          <w:rFonts w:ascii="Century Gothic" w:hAnsi="Century Gothic"/>
        </w:rPr>
        <w:t xml:space="preserve"> (słownie złotych: . . .. . . . . . . . . . . . . . . . . . . . . . . . . . . . . . . . . . . . . . . . . . . . . …….. . ..)</w:t>
      </w:r>
    </w:p>
    <w:p w14:paraId="0FBFCE61" w14:textId="77777777" w:rsidR="00A225FD" w:rsidRPr="00C63B07" w:rsidRDefault="00A225FD">
      <w:pPr>
        <w:numPr>
          <w:ilvl w:val="0"/>
          <w:numId w:val="40"/>
        </w:numPr>
        <w:spacing w:before="120" w:after="0"/>
        <w:ind w:right="141"/>
        <w:jc w:val="both"/>
        <w:rPr>
          <w:rFonts w:ascii="Century Gothic" w:hAnsi="Century Gothic"/>
        </w:rPr>
      </w:pPr>
      <w:r w:rsidRPr="00C63B07">
        <w:rPr>
          <w:rFonts w:ascii="Century Gothic" w:hAnsi="Century Gothic"/>
        </w:rPr>
        <w:t>plus</w:t>
      </w:r>
      <w:r w:rsidRPr="00C63B07">
        <w:rPr>
          <w:rFonts w:ascii="Century Gothic" w:hAnsi="Century Gothic"/>
          <w:b/>
        </w:rPr>
        <w:t xml:space="preserve"> podatek VAT</w:t>
      </w:r>
      <w:r w:rsidRPr="00C63B07">
        <w:rPr>
          <w:rFonts w:ascii="Century Gothic" w:hAnsi="Century Gothic"/>
        </w:rPr>
        <w:t xml:space="preserve"> w wysokości : . . . . . . . . . %, tj. . . .. . . …….. . . zł</w:t>
      </w:r>
    </w:p>
    <w:p w14:paraId="4C5D2AFE" w14:textId="77777777" w:rsidR="00A225FD" w:rsidRPr="00C63B07" w:rsidRDefault="00A225FD" w:rsidP="00CB0C8D">
      <w:pPr>
        <w:spacing w:before="120"/>
        <w:ind w:left="644" w:right="141"/>
        <w:jc w:val="both"/>
        <w:rPr>
          <w:rFonts w:ascii="Century Gothic" w:hAnsi="Century Gothic"/>
        </w:rPr>
      </w:pPr>
      <w:r w:rsidRPr="00C63B07">
        <w:rPr>
          <w:rFonts w:ascii="Century Gothic" w:hAnsi="Century Gothic"/>
        </w:rPr>
        <w:t xml:space="preserve"> (słownie zł . . . . . . . . . . . . . . . . . . . . . . . . .. . . . . . . . . . . . . . . . . . . . . . . . . . . . . . . … . .) </w:t>
      </w:r>
    </w:p>
    <w:p w14:paraId="2D471E41" w14:textId="6D3C3AB4" w:rsidR="00A225FD" w:rsidRPr="00C63B07" w:rsidRDefault="00A225FD">
      <w:pPr>
        <w:numPr>
          <w:ilvl w:val="0"/>
          <w:numId w:val="40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C63B07">
        <w:rPr>
          <w:rFonts w:ascii="Century Gothic" w:hAnsi="Century Gothic"/>
        </w:rPr>
        <w:t>tj. za łączna</w:t>
      </w:r>
      <w:r w:rsidRPr="00C63B07">
        <w:rPr>
          <w:rFonts w:ascii="Century Gothic" w:hAnsi="Century Gothic"/>
          <w:b/>
        </w:rPr>
        <w:t xml:space="preserve"> cena brutto</w:t>
      </w:r>
      <w:r w:rsidRPr="00C63B07">
        <w:rPr>
          <w:rFonts w:ascii="Century Gothic" w:hAnsi="Century Gothic"/>
        </w:rPr>
        <w:t xml:space="preserve"> (łącznie z podatkiem VAT): . . . . . .. . . . . zł (</w:t>
      </w:r>
      <w:r w:rsidRPr="00C63B07">
        <w:rPr>
          <w:rStyle w:val="highlight"/>
          <w:rFonts w:ascii="Century Gothic" w:hAnsi="Century Gothic"/>
          <w:b/>
          <w:bCs/>
          <w:color w:val="FF0000"/>
          <w:u w:val="single"/>
          <w:lang w:val="pl-PL"/>
        </w:rPr>
        <w:t>DO PRZENIESIENIA DO INTERATYWNEGO FORMULARZA OFERTY JAKO CENA BRUTTO OFERTY)</w:t>
      </w:r>
    </w:p>
    <w:p w14:paraId="1C605E23" w14:textId="452D4B0E" w:rsidR="00A225FD" w:rsidRPr="00C63B07" w:rsidRDefault="00A225FD" w:rsidP="00CB0C8D">
      <w:pPr>
        <w:spacing w:before="120" w:after="120"/>
        <w:ind w:left="644" w:right="141"/>
        <w:jc w:val="both"/>
        <w:rPr>
          <w:rFonts w:ascii="Century Gothic" w:hAnsi="Century Gothic"/>
        </w:rPr>
      </w:pPr>
      <w:r w:rsidRPr="00C63B07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5C28D1E6" w14:textId="0B96A559" w:rsidR="00A00D3D" w:rsidRPr="00C63B07" w:rsidRDefault="00A00D3D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lastRenderedPageBreak/>
        <w:t>W poniższej tabeli zestawienie oferowanego asortymentu oraz cen jednostkowych:</w:t>
      </w:r>
    </w:p>
    <w:p w14:paraId="250953D3" w14:textId="77777777" w:rsidR="00A00D3D" w:rsidRPr="00C63B07" w:rsidRDefault="00A00D3D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</w:p>
    <w:tbl>
      <w:tblPr>
        <w:tblpPr w:leftFromText="141" w:rightFromText="141" w:vertAnchor="text" w:horzAnchor="margin" w:tblpXSpec="center" w:tblpY="124"/>
        <w:tblW w:w="5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6"/>
        <w:gridCol w:w="775"/>
        <w:gridCol w:w="609"/>
        <w:gridCol w:w="833"/>
        <w:gridCol w:w="833"/>
        <w:gridCol w:w="1112"/>
        <w:gridCol w:w="684"/>
        <w:gridCol w:w="684"/>
        <w:gridCol w:w="684"/>
        <w:gridCol w:w="1103"/>
      </w:tblGrid>
      <w:tr w:rsidR="00A00D3D" w:rsidRPr="00C63B07" w14:paraId="2B8CE7BF" w14:textId="77777777" w:rsidTr="00171CBD">
        <w:trPr>
          <w:cantSplit/>
          <w:trHeight w:val="1134"/>
        </w:trPr>
        <w:tc>
          <w:tcPr>
            <w:tcW w:w="195" w:type="pct"/>
            <w:vAlign w:val="center"/>
          </w:tcPr>
          <w:p w14:paraId="71E19560" w14:textId="40A1463F" w:rsidR="00A00D3D" w:rsidRPr="00C63B07" w:rsidRDefault="00873464" w:rsidP="00CB0C8D">
            <w:pPr>
              <w:ind w:left="-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</w:rPr>
            </w:pPr>
            <w:r w:rsidRPr="00C63B07">
              <w:rPr>
                <w:rFonts w:ascii="Century Gothic" w:eastAsia="Times New Roman" w:hAnsi="Century Gothic" w:cs="Arial"/>
                <w:b/>
                <w:bCs/>
                <w:color w:val="000000" w:themeColor="text1"/>
              </w:rPr>
              <w:t>Lp.</w:t>
            </w:r>
          </w:p>
        </w:tc>
        <w:tc>
          <w:tcPr>
            <w:tcW w:w="1415" w:type="pct"/>
            <w:vAlign w:val="center"/>
            <w:hideMark/>
          </w:tcPr>
          <w:p w14:paraId="762C67E7" w14:textId="77777777" w:rsidR="00A00D3D" w:rsidRPr="00873464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ASORTYMENT oraz kryteria stosowane w celu oceny równoważności</w:t>
            </w:r>
          </w:p>
        </w:tc>
        <w:tc>
          <w:tcPr>
            <w:tcW w:w="359" w:type="pct"/>
            <w:vAlign w:val="center"/>
            <w:hideMark/>
          </w:tcPr>
          <w:p w14:paraId="209AF5A4" w14:textId="77777777" w:rsidR="00A00D3D" w:rsidRPr="00873464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Jm</w:t>
            </w:r>
            <w:proofErr w:type="spellEnd"/>
          </w:p>
        </w:tc>
        <w:tc>
          <w:tcPr>
            <w:tcW w:w="282" w:type="pct"/>
            <w:vAlign w:val="center"/>
            <w:hideMark/>
          </w:tcPr>
          <w:p w14:paraId="73CE5DA1" w14:textId="77777777" w:rsidR="00A00D3D" w:rsidRPr="00873464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ILOŚĆ</w:t>
            </w:r>
          </w:p>
        </w:tc>
        <w:tc>
          <w:tcPr>
            <w:tcW w:w="386" w:type="pct"/>
            <w:textDirection w:val="btLr"/>
          </w:tcPr>
          <w:p w14:paraId="4EEAED83" w14:textId="16AF29B4" w:rsidR="00A00D3D" w:rsidRPr="00873464" w:rsidRDefault="00A00D3D" w:rsidP="00CB0C8D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Nazwa </w:t>
            </w:r>
            <w:r w:rsidR="00894176"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</w:t>
            </w:r>
            <w:r w:rsidR="00894176" w:rsidRPr="00873464"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  <w:t>/</w:t>
            </w: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lub producent oferowanego produktu </w:t>
            </w:r>
            <w:r w:rsidR="00894176"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</w:t>
            </w:r>
            <w:r w:rsidR="00894176"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6"/>
                <w:szCs w:val="16"/>
                <w:lang w:val="pl-PL"/>
              </w:rPr>
              <w:t xml:space="preserve"> lub inne dane identyfikujące towar </w:t>
            </w: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**/</w:t>
            </w:r>
          </w:p>
        </w:tc>
        <w:tc>
          <w:tcPr>
            <w:tcW w:w="386" w:type="pct"/>
            <w:textDirection w:val="btLr"/>
            <w:vAlign w:val="center"/>
          </w:tcPr>
          <w:p w14:paraId="25A69687" w14:textId="77777777" w:rsidR="00A00D3D" w:rsidRPr="00873464" w:rsidRDefault="00A00D3D" w:rsidP="00CB0C8D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Produkt równoważny </w:t>
            </w:r>
          </w:p>
        </w:tc>
        <w:tc>
          <w:tcPr>
            <w:tcW w:w="515" w:type="pct"/>
            <w:vAlign w:val="center"/>
          </w:tcPr>
          <w:p w14:paraId="02E98E04" w14:textId="77777777" w:rsidR="00A00D3D" w:rsidRPr="00873464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kryteria oferowane w celu oceny równoważności (należy wymienić lub wpisać „zgodne, dla oferowanej pozycji, z kryteriami Zamawiającego wskazanymi w opisie przedmiotu zamówienia w kol. 2 tabeli pkt. V.3.”)**/ </w:t>
            </w:r>
          </w:p>
        </w:tc>
        <w:tc>
          <w:tcPr>
            <w:tcW w:w="317" w:type="pct"/>
            <w:textDirection w:val="btLr"/>
            <w:vAlign w:val="center"/>
          </w:tcPr>
          <w:p w14:paraId="54F9E22E" w14:textId="77777777" w:rsidR="00A00D3D" w:rsidRPr="00873464" w:rsidRDefault="00A00D3D" w:rsidP="00CB0C8D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netto</w:t>
            </w:r>
          </w:p>
        </w:tc>
        <w:tc>
          <w:tcPr>
            <w:tcW w:w="317" w:type="pct"/>
            <w:textDirection w:val="btLr"/>
          </w:tcPr>
          <w:p w14:paraId="1166D76E" w14:textId="77777777" w:rsidR="00A00D3D" w:rsidRPr="00873464" w:rsidRDefault="00A00D3D" w:rsidP="00CB0C8D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Stawka podatku od towarów i usług wskazana przez Zamawiającego w celu zapewnienia porównywalności ofert </w:t>
            </w:r>
          </w:p>
        </w:tc>
        <w:tc>
          <w:tcPr>
            <w:tcW w:w="317" w:type="pct"/>
            <w:textDirection w:val="btLr"/>
            <w:vAlign w:val="center"/>
          </w:tcPr>
          <w:p w14:paraId="316363D7" w14:textId="77777777" w:rsidR="00A00D3D" w:rsidRPr="00873464" w:rsidRDefault="00A00D3D" w:rsidP="00CB0C8D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brutto</w:t>
            </w:r>
          </w:p>
        </w:tc>
        <w:tc>
          <w:tcPr>
            <w:tcW w:w="511" w:type="pct"/>
            <w:textDirection w:val="btLr"/>
            <w:vAlign w:val="center"/>
          </w:tcPr>
          <w:p w14:paraId="4CF9F084" w14:textId="77777777" w:rsidR="00A00D3D" w:rsidRPr="00873464" w:rsidRDefault="00A00D3D" w:rsidP="00CB0C8D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873464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Wartość brutto (kol. 4 x kol. 10)</w:t>
            </w:r>
          </w:p>
        </w:tc>
      </w:tr>
      <w:tr w:rsidR="00A00D3D" w:rsidRPr="00C63B07" w14:paraId="5AB01A5F" w14:textId="77777777" w:rsidTr="00171CBD">
        <w:trPr>
          <w:trHeight w:val="20"/>
        </w:trPr>
        <w:tc>
          <w:tcPr>
            <w:tcW w:w="195" w:type="pct"/>
            <w:vAlign w:val="center"/>
          </w:tcPr>
          <w:p w14:paraId="57A36486" w14:textId="77777777" w:rsidR="00A00D3D" w:rsidRPr="00C63B07" w:rsidRDefault="00A00D3D" w:rsidP="00CB0C8D">
            <w:pPr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</w:rPr>
              <w:t>1.</w:t>
            </w:r>
          </w:p>
        </w:tc>
        <w:tc>
          <w:tcPr>
            <w:tcW w:w="1415" w:type="pct"/>
            <w:vAlign w:val="center"/>
          </w:tcPr>
          <w:p w14:paraId="3254563A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2.</w:t>
            </w:r>
          </w:p>
        </w:tc>
        <w:tc>
          <w:tcPr>
            <w:tcW w:w="359" w:type="pct"/>
            <w:vAlign w:val="center"/>
          </w:tcPr>
          <w:p w14:paraId="687CB7F9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3.</w:t>
            </w:r>
          </w:p>
        </w:tc>
        <w:tc>
          <w:tcPr>
            <w:tcW w:w="282" w:type="pct"/>
            <w:vAlign w:val="center"/>
          </w:tcPr>
          <w:p w14:paraId="13AAC18C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4.</w:t>
            </w:r>
          </w:p>
        </w:tc>
        <w:tc>
          <w:tcPr>
            <w:tcW w:w="386" w:type="pct"/>
            <w:vAlign w:val="center"/>
          </w:tcPr>
          <w:p w14:paraId="18CFD587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5.</w:t>
            </w:r>
          </w:p>
        </w:tc>
        <w:tc>
          <w:tcPr>
            <w:tcW w:w="386" w:type="pct"/>
            <w:vAlign w:val="center"/>
          </w:tcPr>
          <w:p w14:paraId="783F6253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6.</w:t>
            </w:r>
          </w:p>
        </w:tc>
        <w:tc>
          <w:tcPr>
            <w:tcW w:w="515" w:type="pct"/>
            <w:vAlign w:val="center"/>
          </w:tcPr>
          <w:p w14:paraId="32ABF287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7.</w:t>
            </w:r>
          </w:p>
        </w:tc>
        <w:tc>
          <w:tcPr>
            <w:tcW w:w="317" w:type="pct"/>
            <w:vAlign w:val="center"/>
          </w:tcPr>
          <w:p w14:paraId="0983FFEF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8.</w:t>
            </w:r>
          </w:p>
        </w:tc>
        <w:tc>
          <w:tcPr>
            <w:tcW w:w="317" w:type="pct"/>
            <w:vAlign w:val="center"/>
          </w:tcPr>
          <w:p w14:paraId="27FE33F7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9,</w:t>
            </w:r>
          </w:p>
        </w:tc>
        <w:tc>
          <w:tcPr>
            <w:tcW w:w="317" w:type="pct"/>
            <w:vAlign w:val="center"/>
          </w:tcPr>
          <w:p w14:paraId="5E1C50C9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10.</w:t>
            </w:r>
          </w:p>
        </w:tc>
        <w:tc>
          <w:tcPr>
            <w:tcW w:w="511" w:type="pct"/>
            <w:vAlign w:val="center"/>
          </w:tcPr>
          <w:p w14:paraId="7F5428D9" w14:textId="77777777" w:rsidR="00A00D3D" w:rsidRPr="00C63B07" w:rsidRDefault="00A00D3D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11.</w:t>
            </w:r>
          </w:p>
        </w:tc>
      </w:tr>
      <w:tr w:rsidR="005E1B0F" w:rsidRPr="00C63B07" w14:paraId="0C14C808" w14:textId="77777777" w:rsidTr="00171CBD">
        <w:trPr>
          <w:trHeight w:val="20"/>
        </w:trPr>
        <w:tc>
          <w:tcPr>
            <w:tcW w:w="195" w:type="pct"/>
            <w:vAlign w:val="center"/>
          </w:tcPr>
          <w:p w14:paraId="30F08CFF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DEE5A" w14:textId="62A34C99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DORSZ FILET - ze skórą - mrożony IQF,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k.l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>-należy podać cenę jednostkową w odniesieniu do wagi surowca bez glazury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DB2C3" w14:textId="7DA264C3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FA1EF" w14:textId="62B3EACB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400</w:t>
            </w:r>
          </w:p>
        </w:tc>
        <w:tc>
          <w:tcPr>
            <w:tcW w:w="386" w:type="pct"/>
          </w:tcPr>
          <w:p w14:paraId="1EC3FF0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601C7C86" w14:textId="13657082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3FE2029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5C8B0405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5C261C7D" w14:textId="314AE8CB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3D1FDE19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0A983423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6E58CEB4" w14:textId="77777777" w:rsidTr="00171CBD">
        <w:trPr>
          <w:trHeight w:val="20"/>
        </w:trPr>
        <w:tc>
          <w:tcPr>
            <w:tcW w:w="195" w:type="pct"/>
            <w:vAlign w:val="center"/>
          </w:tcPr>
          <w:p w14:paraId="144A9FEB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5B904" w14:textId="506E6808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FLĄDRA FILET - należy podać cenę jednostkową w odniesieniu do wagi surowca bez glazury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77C3C" w14:textId="48ED7941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5E2F5" w14:textId="27E7F6ED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500</w:t>
            </w:r>
          </w:p>
        </w:tc>
        <w:tc>
          <w:tcPr>
            <w:tcW w:w="386" w:type="pct"/>
          </w:tcPr>
          <w:p w14:paraId="6CC0D70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3D06E5EA" w14:textId="1629D526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4CAF13E7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739B7336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2D9FC6D8" w14:textId="7FB2DF5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659C196B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30880C9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0737B82E" w14:textId="77777777" w:rsidTr="00171CBD">
        <w:trPr>
          <w:trHeight w:val="20"/>
        </w:trPr>
        <w:tc>
          <w:tcPr>
            <w:tcW w:w="195" w:type="pct"/>
            <w:vAlign w:val="center"/>
          </w:tcPr>
          <w:p w14:paraId="5FFED044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8AABA" w14:textId="48B65EB7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MINTAJ FILET-należy podać cenę jednostkową w odniesieniu do wagi surowca bez glazury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A7C3D" w14:textId="4DDFCC8A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CDB65" w14:textId="059A5828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600</w:t>
            </w:r>
          </w:p>
        </w:tc>
        <w:tc>
          <w:tcPr>
            <w:tcW w:w="386" w:type="pct"/>
          </w:tcPr>
          <w:p w14:paraId="3F89841D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199E1EE2" w14:textId="604AC4E9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62138F7A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2374312F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3B8FA733" w14:textId="04EE48CF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110E222D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6641D93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15447A8A" w14:textId="77777777" w:rsidTr="00171CBD">
        <w:trPr>
          <w:trHeight w:val="20"/>
        </w:trPr>
        <w:tc>
          <w:tcPr>
            <w:tcW w:w="195" w:type="pct"/>
            <w:vAlign w:val="center"/>
          </w:tcPr>
          <w:p w14:paraId="7FA166F8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82304" w14:textId="3617DB2B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FILET Z ŁOSOSIA NORWESKIEGO - ze skórą świeży, kl. I, trymowany bez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osci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43215" w14:textId="49F743AB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2438C" w14:textId="48A2B739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86" w:type="pct"/>
          </w:tcPr>
          <w:p w14:paraId="24460543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2D44A60B" w14:textId="212F42B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3DA2D182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2A4C3614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48C36C8A" w14:textId="78D0C771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0C27CAB8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6D98AD7D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6A403BC2" w14:textId="77777777" w:rsidTr="00171CBD">
        <w:trPr>
          <w:trHeight w:val="20"/>
        </w:trPr>
        <w:tc>
          <w:tcPr>
            <w:tcW w:w="195" w:type="pct"/>
            <w:vAlign w:val="center"/>
          </w:tcPr>
          <w:p w14:paraId="7F1DC9C9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31310" w14:textId="510BEA7D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FILET Z PSTRĄGA -świeży, ze skórą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F2E26" w14:textId="28A2313F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A1969" w14:textId="7050EAF6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600</w:t>
            </w:r>
          </w:p>
        </w:tc>
        <w:tc>
          <w:tcPr>
            <w:tcW w:w="386" w:type="pct"/>
          </w:tcPr>
          <w:p w14:paraId="42DD8E1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489FC923" w14:textId="1E08541C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34F42EF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16B98442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66138DFF" w14:textId="5AD528FD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173B6E6B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5E07BF3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5B5A1C12" w14:textId="77777777" w:rsidTr="00171CBD">
        <w:trPr>
          <w:trHeight w:val="20"/>
        </w:trPr>
        <w:tc>
          <w:tcPr>
            <w:tcW w:w="195" w:type="pct"/>
            <w:vAlign w:val="center"/>
          </w:tcPr>
          <w:p w14:paraId="3D416EF3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A2238" w14:textId="65DBEFD6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ŁOSOŚ NORWESKI - wędzony na zimno, płat, świeży,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F6BD3" w14:textId="50CB5C8A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86150" w14:textId="28CD5470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86" w:type="pct"/>
          </w:tcPr>
          <w:p w14:paraId="61A9DD8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4CA3747B" w14:textId="590E5464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35B86BA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7F05A3E6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166DB966" w14:textId="0D42D87F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0A6E47DD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43C7998A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08FCEF48" w14:textId="77777777" w:rsidTr="00171CBD">
        <w:trPr>
          <w:trHeight w:val="20"/>
        </w:trPr>
        <w:tc>
          <w:tcPr>
            <w:tcW w:w="195" w:type="pct"/>
            <w:vAlign w:val="center"/>
          </w:tcPr>
          <w:p w14:paraId="2AF3CFAF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32AB0" w14:textId="2606A7E8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ŁOSOŚ NORWESKI - wędzony na zimno , krojony w plastry , świeży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99207" w14:textId="6A057F8D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40C8F" w14:textId="15771B88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86" w:type="pct"/>
          </w:tcPr>
          <w:p w14:paraId="228280B9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03910A95" w14:textId="414C3FE6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6E4FB3A4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02AB9FA8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0D1893ED" w14:textId="14B1B31C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02EF9EC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3DABF5A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2F62B8C4" w14:textId="77777777" w:rsidTr="00171CBD">
        <w:trPr>
          <w:trHeight w:val="20"/>
        </w:trPr>
        <w:tc>
          <w:tcPr>
            <w:tcW w:w="195" w:type="pct"/>
            <w:vAlign w:val="center"/>
          </w:tcPr>
          <w:p w14:paraId="6A746349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1E853" w14:textId="4EC91953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SOLA FILET -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limanda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żółtopłetwa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( bez skóry, mrożony,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kl.I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>. Należy podać cenę jednostkową w odniesieniu do wagi surowca bez glazury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A74D8" w14:textId="2D83D41A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16142" w14:textId="290B1381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600</w:t>
            </w:r>
          </w:p>
        </w:tc>
        <w:tc>
          <w:tcPr>
            <w:tcW w:w="386" w:type="pct"/>
          </w:tcPr>
          <w:p w14:paraId="5D6CCBD6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31D4A6B0" w14:textId="1087E5D1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460B6E87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3F9BFA8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5DE7ADF7" w14:textId="7088E740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1C09C628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3E03B5D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043E246A" w14:textId="77777777" w:rsidTr="00171CBD">
        <w:trPr>
          <w:trHeight w:val="20"/>
        </w:trPr>
        <w:tc>
          <w:tcPr>
            <w:tcW w:w="195" w:type="pct"/>
            <w:vAlign w:val="center"/>
          </w:tcPr>
          <w:p w14:paraId="795706A0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616A6" w14:textId="4C26DCF2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SANDACZ FILET - mrożony ze skóra, IQF ,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kl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I. Należy podać cenę jednostkową w odniesieniu do wagi surowca bez glazury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F8EC8" w14:textId="68A7DB78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57C7F" w14:textId="08517204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500</w:t>
            </w:r>
          </w:p>
        </w:tc>
        <w:tc>
          <w:tcPr>
            <w:tcW w:w="386" w:type="pct"/>
          </w:tcPr>
          <w:p w14:paraId="3C161F6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37C08C36" w14:textId="2D87947D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70CFD7D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70996132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4732BD9D" w14:textId="1055E3DA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00A11305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3E635845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42554F87" w14:textId="77777777" w:rsidTr="00171CBD">
        <w:trPr>
          <w:trHeight w:val="20"/>
        </w:trPr>
        <w:tc>
          <w:tcPr>
            <w:tcW w:w="195" w:type="pct"/>
            <w:vAlign w:val="center"/>
          </w:tcPr>
          <w:p w14:paraId="5F07B12D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4EDCE" w14:textId="1DD72C3E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MAKRELA WĘDZONA CAŁA ( wędzona na ciepło, świeży,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kl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I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3C53D" w14:textId="5353E1DC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280FD" w14:textId="03968071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86" w:type="pct"/>
          </w:tcPr>
          <w:p w14:paraId="24CB3CD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23EA7A52" w14:textId="64AD743D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x</w:t>
            </w:r>
          </w:p>
        </w:tc>
        <w:tc>
          <w:tcPr>
            <w:tcW w:w="515" w:type="pct"/>
          </w:tcPr>
          <w:p w14:paraId="756370A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02E6BBB3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68BB7880" w14:textId="4F205EB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7B0AA25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6203AEC9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3A0E14F1" w14:textId="77777777" w:rsidTr="00171CBD">
        <w:trPr>
          <w:trHeight w:val="20"/>
        </w:trPr>
        <w:tc>
          <w:tcPr>
            <w:tcW w:w="195" w:type="pct"/>
            <w:vAlign w:val="center"/>
          </w:tcPr>
          <w:p w14:paraId="5DD8C735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F1BF0" w14:textId="4A9B0FB2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SALSA KRAJANKA ŚLEDZIOWA  -Krajanka śledziowa z dodatkiem papryki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9E4E" w14:textId="146E2455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8E131" w14:textId="72B59554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40</w:t>
            </w:r>
          </w:p>
        </w:tc>
        <w:tc>
          <w:tcPr>
            <w:tcW w:w="386" w:type="pct"/>
          </w:tcPr>
          <w:p w14:paraId="5853D9E2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23DA9F13" w14:textId="32D99CEF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6B0B72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*/</w:t>
            </w:r>
          </w:p>
        </w:tc>
        <w:tc>
          <w:tcPr>
            <w:tcW w:w="515" w:type="pct"/>
          </w:tcPr>
          <w:p w14:paraId="15156BE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71DA3CA2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5C551560" w14:textId="1E6C4F3E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4721EDE6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7BB06B37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52AF0FDC" w14:textId="77777777" w:rsidTr="00171CBD">
        <w:trPr>
          <w:trHeight w:val="20"/>
        </w:trPr>
        <w:tc>
          <w:tcPr>
            <w:tcW w:w="195" w:type="pct"/>
            <w:vAlign w:val="center"/>
          </w:tcPr>
          <w:p w14:paraId="4946340C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789AD" w14:textId="0992E7DF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ROLMOPSY KASZUBSKIE  (marynowane w oleju z marynowaną cebulą)-opakowanie max 3 kg-należy podać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necę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netto w odniesieniu do wagi surowca po odcieku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9791B" w14:textId="2578EF1C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7D0B0" w14:textId="7AA747B4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86" w:type="pct"/>
          </w:tcPr>
          <w:p w14:paraId="297D952E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51D0C3C1" w14:textId="6166583C" w:rsidR="005E1B0F" w:rsidRPr="006B0B72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6B0B72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*/</w:t>
            </w:r>
          </w:p>
        </w:tc>
        <w:tc>
          <w:tcPr>
            <w:tcW w:w="515" w:type="pct"/>
          </w:tcPr>
          <w:p w14:paraId="50F29CE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06792E72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71F7828F" w14:textId="0370D844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3F589C2A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456BC69B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619F9F61" w14:textId="77777777" w:rsidTr="00171CBD">
        <w:trPr>
          <w:trHeight w:val="20"/>
        </w:trPr>
        <w:tc>
          <w:tcPr>
            <w:tcW w:w="195" w:type="pct"/>
            <w:vAlign w:val="center"/>
          </w:tcPr>
          <w:p w14:paraId="210045D0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2FCB4" w14:textId="2AA08CBA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ROLMOPSY W OCCIE  -marynowane w occie z cebulą i ogórkiem-należy podać cenę netto surowca w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w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odniesieniu do wagi netto po odcieku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54B74" w14:textId="75E4C48A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C4E40" w14:textId="27B54C67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40</w:t>
            </w:r>
          </w:p>
        </w:tc>
        <w:tc>
          <w:tcPr>
            <w:tcW w:w="386" w:type="pct"/>
          </w:tcPr>
          <w:p w14:paraId="4BE2AE1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523C7A39" w14:textId="2E53E6B7" w:rsidR="005E1B0F" w:rsidRPr="006B0B72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6B0B72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*/</w:t>
            </w:r>
          </w:p>
        </w:tc>
        <w:tc>
          <w:tcPr>
            <w:tcW w:w="515" w:type="pct"/>
          </w:tcPr>
          <w:p w14:paraId="7529B173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5B897353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431A1C61" w14:textId="03C9BCD3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5BBF9E49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612849AF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34C43996" w14:textId="77777777" w:rsidTr="00171CBD">
        <w:trPr>
          <w:trHeight w:val="20"/>
        </w:trPr>
        <w:tc>
          <w:tcPr>
            <w:tcW w:w="195" w:type="pct"/>
            <w:vAlign w:val="center"/>
          </w:tcPr>
          <w:p w14:paraId="2E9E8B52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39089" w14:textId="61C78539" w:rsidR="005E1B0F" w:rsidRPr="005E1B0F" w:rsidRDefault="005E1B0F" w:rsidP="005E1B0F">
            <w:pPr>
              <w:spacing w:before="0" w:after="0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FILETY ŚLEDZIOWE MARYNOWANE - w occie kl. I, należy podać cenę jednostkową w odniesieniu do wagi surowca po odcieku                                             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C9B65" w14:textId="713D97FD" w:rsidR="005E1B0F" w:rsidRPr="005E1B0F" w:rsidRDefault="005E1B0F" w:rsidP="005E1B0F">
            <w:pPr>
              <w:spacing w:before="0" w:after="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235B1" w14:textId="1359DB5C" w:rsidR="005E1B0F" w:rsidRPr="005E1B0F" w:rsidRDefault="005E1B0F" w:rsidP="005E1B0F">
            <w:pPr>
              <w:spacing w:before="0" w:after="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67</w:t>
            </w:r>
          </w:p>
        </w:tc>
        <w:tc>
          <w:tcPr>
            <w:tcW w:w="386" w:type="pct"/>
          </w:tcPr>
          <w:p w14:paraId="481287C7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09EFAF88" w14:textId="583CC303" w:rsidR="005E1B0F" w:rsidRPr="006B0B72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6B0B72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*/</w:t>
            </w:r>
          </w:p>
        </w:tc>
        <w:tc>
          <w:tcPr>
            <w:tcW w:w="515" w:type="pct"/>
          </w:tcPr>
          <w:p w14:paraId="4B2DA21D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30B104BC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120F5DBE" w14:textId="2E121FBC" w:rsidR="005E1B0F" w:rsidRDefault="005E1B0F" w:rsidP="005E1B0F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728BF366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7E0584CA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5E1B0F" w:rsidRPr="00C63B07" w14:paraId="0DC61AA7" w14:textId="77777777" w:rsidTr="00171CBD">
        <w:trPr>
          <w:trHeight w:val="20"/>
        </w:trPr>
        <w:tc>
          <w:tcPr>
            <w:tcW w:w="195" w:type="pct"/>
            <w:vAlign w:val="center"/>
          </w:tcPr>
          <w:p w14:paraId="43B24027" w14:textId="77777777" w:rsidR="005E1B0F" w:rsidRPr="00C63B07" w:rsidRDefault="005E1B0F" w:rsidP="005E1B0F">
            <w:pPr>
              <w:pStyle w:val="Akapitzlist"/>
              <w:numPr>
                <w:ilvl w:val="0"/>
                <w:numId w:val="41"/>
              </w:numPr>
              <w:spacing w:line="276" w:lineRule="auto"/>
              <w:ind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3F1EF" w14:textId="4E5B74C5" w:rsidR="005E1B0F" w:rsidRPr="005E1B0F" w:rsidRDefault="005E1B0F" w:rsidP="005E1B0F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SURIMI- paluszki </w:t>
            </w:r>
            <w:proofErr w:type="spellStart"/>
            <w:r w:rsidRPr="005E1B0F">
              <w:rPr>
                <w:rFonts w:ascii="Century Gothic" w:hAnsi="Century Gothic" w:cs="Arial"/>
                <w:sz w:val="18"/>
                <w:szCs w:val="18"/>
              </w:rPr>
              <w:t>krabowe</w:t>
            </w:r>
            <w:proofErr w:type="spellEnd"/>
            <w:r w:rsidRPr="005E1B0F">
              <w:rPr>
                <w:rFonts w:ascii="Century Gothic" w:hAnsi="Century Gothic" w:cs="Arial"/>
                <w:sz w:val="18"/>
                <w:szCs w:val="18"/>
              </w:rPr>
              <w:t xml:space="preserve"> formowane z mięsa białych ryb, świeże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52887" w14:textId="5C68A34B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0A08E" w14:textId="7431D736" w:rsidR="005E1B0F" w:rsidRPr="005E1B0F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5E1B0F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86" w:type="pct"/>
          </w:tcPr>
          <w:p w14:paraId="413C3570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3DDAD8F6" w14:textId="45F0F729" w:rsidR="005E1B0F" w:rsidRPr="006B0B72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x</w:t>
            </w:r>
          </w:p>
        </w:tc>
        <w:tc>
          <w:tcPr>
            <w:tcW w:w="515" w:type="pct"/>
          </w:tcPr>
          <w:p w14:paraId="0FC235F4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289C8A4A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  <w:vAlign w:val="center"/>
          </w:tcPr>
          <w:p w14:paraId="1871F8A6" w14:textId="3DA77138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317" w:type="pct"/>
          </w:tcPr>
          <w:p w14:paraId="675CC1E2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6C86E32D" w14:textId="77777777" w:rsidR="005E1B0F" w:rsidRPr="00C63B07" w:rsidRDefault="005E1B0F" w:rsidP="005E1B0F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  <w:tr w:rsidR="002068E4" w:rsidRPr="00C63B07" w14:paraId="303E0777" w14:textId="77777777" w:rsidTr="00873464">
        <w:trPr>
          <w:trHeight w:val="557"/>
        </w:trPr>
        <w:tc>
          <w:tcPr>
            <w:tcW w:w="195" w:type="pct"/>
            <w:vAlign w:val="center"/>
          </w:tcPr>
          <w:p w14:paraId="093919CE" w14:textId="77777777" w:rsidR="002068E4" w:rsidRPr="00C63B07" w:rsidRDefault="002068E4" w:rsidP="00CB0C8D">
            <w:pPr>
              <w:pStyle w:val="Akapitzlist"/>
              <w:spacing w:line="276" w:lineRule="auto"/>
              <w:ind w:left="360" w:right="-215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F9A59" w14:textId="6D18830D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Razem</w:t>
            </w:r>
            <w:r w:rsidR="00C3138A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 xml:space="preserve"> – do przeniesienia do pkt. c) powyżej</w:t>
            </w:r>
            <w:r w:rsidRPr="00C63B0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 xml:space="preserve">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1301B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F6BAD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</w:tcPr>
          <w:p w14:paraId="2662AD08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6" w:type="pct"/>
            <w:vAlign w:val="center"/>
          </w:tcPr>
          <w:p w14:paraId="3294D603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5" w:type="pct"/>
          </w:tcPr>
          <w:p w14:paraId="12E2FD38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</w:tcPr>
          <w:p w14:paraId="291915CD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</w:tcPr>
          <w:p w14:paraId="426625C0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17" w:type="pct"/>
          </w:tcPr>
          <w:p w14:paraId="63C30D24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511" w:type="pct"/>
          </w:tcPr>
          <w:p w14:paraId="4CDC087A" w14:textId="77777777" w:rsidR="002068E4" w:rsidRPr="00C63B07" w:rsidRDefault="002068E4" w:rsidP="00CB0C8D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</w:tr>
    </w:tbl>
    <w:p w14:paraId="34890128" w14:textId="77777777" w:rsidR="00A00D3D" w:rsidRPr="00C63B07" w:rsidRDefault="00A00D3D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06FE287D" w14:textId="77777777" w:rsidR="00A00D3D" w:rsidRPr="00C63B07" w:rsidRDefault="00A00D3D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iCs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iCs/>
          <w:color w:val="000000" w:themeColor="text1"/>
          <w:lang w:val="pl-PL"/>
        </w:rPr>
        <w:t xml:space="preserve">UWAGA: 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A00D3D" w:rsidRPr="00C63B07" w14:paraId="6CA666C9" w14:textId="77777777" w:rsidTr="008229A7">
        <w:trPr>
          <w:trHeight w:val="845"/>
        </w:trPr>
        <w:tc>
          <w:tcPr>
            <w:tcW w:w="9497" w:type="dxa"/>
          </w:tcPr>
          <w:p w14:paraId="5F63E56D" w14:textId="77777777" w:rsidR="00A00D3D" w:rsidRPr="00873464" w:rsidRDefault="00A00D3D" w:rsidP="00CB0C8D">
            <w:pPr>
              <w:spacing w:before="0" w:after="0"/>
              <w:ind w:right="141"/>
              <w:jc w:val="both"/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</w:pPr>
            <w:r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>*/ niepotrzebne skreślić</w:t>
            </w:r>
          </w:p>
          <w:p w14:paraId="16657246" w14:textId="6CCFC158" w:rsidR="00A00D3D" w:rsidRPr="00EB7421" w:rsidRDefault="00A00D3D" w:rsidP="00CB0C8D">
            <w:pPr>
              <w:spacing w:before="0" w:after="0"/>
              <w:ind w:right="141"/>
              <w:jc w:val="both"/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</w:pPr>
            <w:r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>**/  należy wpisać nazwę produktu i/lub producenta</w:t>
            </w:r>
            <w:r w:rsidR="00751188"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 w lp</w:t>
            </w:r>
            <w:r w:rsidR="00751188" w:rsidRPr="00EB7421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>. od 1</w:t>
            </w:r>
            <w:r w:rsidR="00EB7421" w:rsidRPr="00EB7421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>1</w:t>
            </w:r>
            <w:r w:rsidR="00751188" w:rsidRPr="00EB7421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 do 1</w:t>
            </w:r>
            <w:r w:rsidR="00EB7421" w:rsidRPr="00EB7421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>4</w:t>
            </w:r>
            <w:r w:rsidR="00751188" w:rsidRPr="00EB7421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 powyższej tabeli</w:t>
            </w:r>
            <w:r w:rsidRPr="00EB7421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. </w:t>
            </w:r>
            <w:r w:rsidR="00EB7421" w:rsidRPr="00EB7421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highlight w:val="yellow"/>
                <w:lang w:val="pl-PL"/>
              </w:rPr>
              <w:t>Nie wpisanie tych danych spowoduje odrzucenie oferty jako niezgodnej z  SWZ</w:t>
            </w:r>
          </w:p>
          <w:p w14:paraId="4CDD9B94" w14:textId="347C38A1" w:rsidR="00A00D3D" w:rsidRPr="00C63B07" w:rsidRDefault="00D53844" w:rsidP="00CB0C8D">
            <w:pPr>
              <w:spacing w:before="0" w:after="0"/>
              <w:ind w:right="141"/>
              <w:jc w:val="both"/>
              <w:rPr>
                <w:rStyle w:val="highlight"/>
                <w:rFonts w:ascii="Century Gothic" w:hAnsi="Century Gothic"/>
                <w:iCs/>
                <w:color w:val="000000" w:themeColor="text1"/>
                <w:lang w:val="pl-PL"/>
              </w:rPr>
            </w:pPr>
            <w:r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>Inne dane identyfikujące towar</w:t>
            </w:r>
            <w:r w:rsidR="007C440E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 – w lp. od 1-10</w:t>
            </w:r>
            <w:r w:rsidR="00C55CFA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C55CFA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</w:rPr>
              <w:t>oraz</w:t>
            </w:r>
            <w:proofErr w:type="spellEnd"/>
            <w:r w:rsidR="00C55CFA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</w:rPr>
              <w:t xml:space="preserve"> 15</w:t>
            </w:r>
            <w:r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 – dane pozwalające na identyfikację towa</w:t>
            </w:r>
            <w:r w:rsidR="00280AA0"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ru zgodnie z obowiązującymi przepisami </w:t>
            </w:r>
            <w:r w:rsidR="00751188"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 xml:space="preserve">dotyczącymi tzw. łańcucha dystrybucyjnego </w:t>
            </w:r>
            <w:r w:rsidR="00280AA0" w:rsidRPr="00873464">
              <w:rPr>
                <w:rStyle w:val="highlight"/>
                <w:rFonts w:ascii="Century Gothic" w:hAnsi="Century Gothic"/>
                <w:iCs/>
                <w:color w:val="000000" w:themeColor="text1"/>
                <w:sz w:val="18"/>
                <w:szCs w:val="18"/>
                <w:lang w:val="pl-PL"/>
              </w:rPr>
              <w:t>– należy je wpisać,  w odniesieniu do danego rodzaju ryby, jeżeli dane te są znane na etapie składania oferty, w innym przypadku dane te będą wymagane przy każdorazowej dostawie towaru</w:t>
            </w:r>
            <w:r w:rsidR="00A00D3D" w:rsidRPr="00C63B07">
              <w:rPr>
                <w:rStyle w:val="highlight"/>
                <w:rFonts w:ascii="Century Gothic" w:hAnsi="Century Gothic"/>
                <w:i/>
                <w:iCs/>
                <w:color w:val="000000" w:themeColor="text1"/>
                <w:lang w:val="pl-PL"/>
              </w:rPr>
              <w:t xml:space="preserve">            </w:t>
            </w:r>
          </w:p>
        </w:tc>
      </w:tr>
    </w:tbl>
    <w:p w14:paraId="46C22E0C" w14:textId="77777777" w:rsidR="00A00D3D" w:rsidRPr="00453601" w:rsidRDefault="00A00D3D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</w:pPr>
      <w:r w:rsidRPr="00453601"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  <w:t>Produkty przedstawione przez Wykonawcę muszą odpowiadać opisowi przedstawionemu przez Zamawiającego.</w:t>
      </w:r>
      <w:r w:rsidRPr="00453601">
        <w:rPr>
          <w:rStyle w:val="highlight"/>
          <w:rFonts w:ascii="Century Gothic" w:hAnsi="Century Gothic"/>
          <w:iCs/>
          <w:color w:val="000000" w:themeColor="text1"/>
          <w:sz w:val="16"/>
          <w:szCs w:val="16"/>
          <w:lang w:val="pl-PL"/>
        </w:rPr>
        <w:t xml:space="preserve"> </w:t>
      </w:r>
    </w:p>
    <w:p w14:paraId="226D541C" w14:textId="77777777" w:rsidR="00A00D3D" w:rsidRPr="00453601" w:rsidRDefault="00A00D3D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</w:pPr>
      <w:r w:rsidRPr="00453601"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  <w:t>Ceny jednostkowe oraz wartość należy podać w zaokrągleniu do dwóch miejsc po przecinku.</w:t>
      </w:r>
    </w:p>
    <w:p w14:paraId="5740702A" w14:textId="0C5F6FD9" w:rsidR="00A00D3D" w:rsidRDefault="00A00D3D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</w:pPr>
      <w:r w:rsidRPr="00453601"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  <w:t xml:space="preserve">W kol. 9 została wskazana stawka </w:t>
      </w:r>
      <w:r w:rsidR="009348CC"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  <w:t xml:space="preserve">VAT </w:t>
      </w:r>
      <w:r w:rsidRPr="00453601"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  <w:t xml:space="preserve">dla oferowanego asortymentu, </w:t>
      </w:r>
    </w:p>
    <w:p w14:paraId="45F6A414" w14:textId="77777777" w:rsidR="00453601" w:rsidRPr="00453601" w:rsidRDefault="00453601" w:rsidP="00CB0C8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</w:pPr>
    </w:p>
    <w:p w14:paraId="2B949456" w14:textId="356615DF" w:rsidR="00A225FD" w:rsidRPr="00C63B07" w:rsidRDefault="00A225FD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sz w:val="20"/>
          <w:szCs w:val="20"/>
          <w:lang w:val="pl-PL"/>
        </w:rPr>
        <w:t xml:space="preserve">Deklarujemy realizację w/w przedmiotu zamówienia </w:t>
      </w:r>
      <w:r w:rsidRPr="00C63B0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DE02ED" w:rsidRPr="00C63B0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C63B07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C63B07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C63B07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63B07" w:rsidRDefault="00A225FD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C63B07" w:rsidRDefault="00A225FD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63B07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63B07" w:rsidRDefault="00A225FD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63B07" w:rsidRDefault="00A225FD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63B07" w:rsidRDefault="00A225FD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63B07" w:rsidRDefault="00A225FD" w:rsidP="00CB0C8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podwykonawcom . </w:t>
      </w:r>
      <w:r w:rsidRPr="00C63B07">
        <w:rPr>
          <w:rStyle w:val="highlight"/>
          <w:rFonts w:ascii="Century Gothic" w:hAnsi="Century Gothic"/>
          <w:i/>
          <w:iCs/>
          <w:color w:val="000000" w:themeColor="text1"/>
          <w:sz w:val="20"/>
          <w:szCs w:val="20"/>
          <w:lang w:val="pl-PL"/>
        </w:rPr>
        <w:t xml:space="preserve">   (podać nazwy jeżeli są znane na etapie składania ofert**)</w:t>
      </w:r>
    </w:p>
    <w:p w14:paraId="7005D8CD" w14:textId="77777777" w:rsidR="00A225FD" w:rsidRPr="00C63B07" w:rsidRDefault="00A225FD" w:rsidP="00CB0C8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63B07" w:rsidRDefault="00A225FD" w:rsidP="00CB0C8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lastRenderedPageBreak/>
        <w:t>…………………………………………………………………………………………………………………..</w:t>
      </w:r>
    </w:p>
    <w:p w14:paraId="60B29945" w14:textId="77777777" w:rsidR="00A225FD" w:rsidRPr="00C63B07" w:rsidRDefault="00A225FD" w:rsidP="00CB0C8D">
      <w:pPr>
        <w:spacing w:before="0" w:after="0"/>
        <w:rPr>
          <w:rFonts w:ascii="Century Gothic" w:eastAsia="Century Gothic" w:hAnsi="Century Gothic" w:cs="Century Gothic"/>
          <w:color w:val="000000" w:themeColor="text1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(wyszczególnić zakres** )</w:t>
      </w:r>
    </w:p>
    <w:p w14:paraId="3EAEDDA8" w14:textId="77777777" w:rsidR="00A225FD" w:rsidRPr="00C63B07" w:rsidRDefault="00A225FD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63B07" w:rsidRDefault="00A225FD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C63B07" w:rsidRDefault="00A225FD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C63B07" w:rsidRDefault="00674188">
      <w:pPr>
        <w:pStyle w:val="Teksttreci0"/>
        <w:numPr>
          <w:ilvl w:val="0"/>
          <w:numId w:val="18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C63B07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C63B07" w:rsidRDefault="00674188" w:rsidP="00CB0C8D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20"/>
          <w:szCs w:val="20"/>
        </w:rPr>
      </w:pPr>
      <w:r w:rsidRPr="00C63B07">
        <w:rPr>
          <w:rFonts w:ascii="Century Gothic" w:hAnsi="Century Gothic"/>
          <w:sz w:val="20"/>
          <w:szCs w:val="20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C63B07" w:rsidRDefault="00674188" w:rsidP="00CB0C8D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20"/>
          <w:szCs w:val="20"/>
        </w:rPr>
      </w:pPr>
      <w:r w:rsidRPr="00C63B07">
        <w:rPr>
          <w:rFonts w:ascii="Century Gothic" w:hAnsi="Century Gothic"/>
          <w:sz w:val="20"/>
          <w:szCs w:val="20"/>
        </w:rPr>
        <w:t>- wewnątrzwspólnotowego nabycia towarów</w:t>
      </w:r>
    </w:p>
    <w:p w14:paraId="0AD84269" w14:textId="752A7ADB" w:rsidR="00674188" w:rsidRPr="00C63B07" w:rsidRDefault="00674188" w:rsidP="00CB0C8D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20"/>
          <w:szCs w:val="20"/>
        </w:rPr>
      </w:pPr>
      <w:r w:rsidRPr="00C63B07">
        <w:rPr>
          <w:rFonts w:ascii="Century Gothic" w:hAnsi="Century Gothic"/>
          <w:sz w:val="20"/>
          <w:szCs w:val="20"/>
        </w:rPr>
        <w:t>- importu usług lub importu towarów, z którymi wiąże się obowiązek doliczenia VAT przez zamawiającego przy porównywaniu cen ofertowych podatku VAT</w:t>
      </w:r>
    </w:p>
    <w:p w14:paraId="2DEBA969" w14:textId="77777777" w:rsidR="00A225FD" w:rsidRPr="00C63B07" w:rsidRDefault="00A225FD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63B07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63B07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63B07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63B07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55F6FA22" w14:textId="744AF274" w:rsidR="00B40392" w:rsidRPr="00C63B07" w:rsidRDefault="00B40392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posiadamy wpis </w:t>
      </w:r>
      <w:r w:rsidRPr="00C63B07">
        <w:rPr>
          <w:rFonts w:ascii="Century Gothic" w:eastAsia="Century Gothic" w:hAnsi="Century Gothic" w:cs="Arial"/>
          <w:color w:val="auto"/>
          <w:sz w:val="20"/>
          <w:szCs w:val="20"/>
        </w:rPr>
        <w:t xml:space="preserve">do Rejestru </w:t>
      </w:r>
      <w:r w:rsidRPr="00C63B07">
        <w:rPr>
          <w:rFonts w:ascii="Century Gothic" w:hAnsi="Century Gothic"/>
          <w:color w:val="000000" w:themeColor="text1"/>
          <w:sz w:val="20"/>
          <w:szCs w:val="20"/>
          <w:lang w:eastAsia="ar-SA"/>
        </w:rPr>
        <w:t>przedsiębiorców skupujących produkty rybne - nr wpisu P-MR</w:t>
      </w:r>
      <w:r w:rsidRPr="00C63B07">
        <w:rPr>
          <w:rFonts w:ascii="Century Gothic" w:hAnsi="Century Gothic"/>
          <w:color w:val="000000" w:themeColor="text1"/>
          <w:sz w:val="20"/>
          <w:szCs w:val="20"/>
          <w:highlight w:val="yellow"/>
          <w:lang w:eastAsia="ar-SA"/>
        </w:rPr>
        <w:t>-.......................... **/</w:t>
      </w:r>
      <w:r w:rsidRPr="00C63B07">
        <w:rPr>
          <w:rFonts w:ascii="Century Gothic" w:hAnsi="Century Gothic"/>
          <w:color w:val="000000" w:themeColor="text1"/>
          <w:sz w:val="20"/>
          <w:szCs w:val="20"/>
          <w:lang w:eastAsia="ar-SA"/>
        </w:rPr>
        <w:t xml:space="preserve"> – dostępny na stronie </w:t>
      </w:r>
      <w:hyperlink r:id="rId8" w:history="1">
        <w:r w:rsidRPr="00C63B07">
          <w:rPr>
            <w:rStyle w:val="Hipercze"/>
            <w:rFonts w:ascii="Century Gothic" w:hAnsi="Century Gothic"/>
            <w:sz w:val="20"/>
            <w:szCs w:val="20"/>
            <w:lang w:eastAsia="ar-SA"/>
          </w:rPr>
          <w:t>https://www.gov.pl/web/rolnictwo/rejestr-przedsiebiorcow-skupujacych-produkty-rybne</w:t>
        </w:r>
      </w:hyperlink>
    </w:p>
    <w:p w14:paraId="44CEE913" w14:textId="16A869FE" w:rsidR="00A225FD" w:rsidRPr="00C63B07" w:rsidRDefault="00A225FD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274E97A4" w14:textId="439A3409" w:rsidR="0048545B" w:rsidRPr="00C63B07" w:rsidRDefault="0048545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Termin związania niniejszą ofertą </w:t>
      </w:r>
      <w:r w:rsidR="00E13456"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upływa </w:t>
      </w:r>
      <w:r w:rsidR="0037064D"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w terminie wskazanym w punkcie X.1 SWZ</w:t>
      </w:r>
      <w:r w:rsidR="00E13456"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0D1C3E88" w14:textId="6E890F25" w:rsidR="0048545B" w:rsidRPr="00C63B07" w:rsidRDefault="0048545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C63B0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mikro/</w:t>
      </w:r>
      <w:r w:rsidRPr="00C63B0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małym/średnim przedsiębiorcą</w:t>
      </w:r>
      <w:r w:rsidR="001050A0" w:rsidRPr="00C63B0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, nie dotyczy</w:t>
      </w:r>
      <w:r w:rsidRPr="00C63B0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*</w:t>
      </w:r>
      <w:r w:rsidR="007A0F22" w:rsidRPr="00C63B0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/</w:t>
      </w:r>
      <w:r w:rsidRPr="00C63B0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0713C66A" w14:textId="77777777" w:rsidR="00382DFA" w:rsidRPr="00C63B07" w:rsidRDefault="00382DFA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C63B07">
        <w:rPr>
          <w:rFonts w:ascii="Century Gothic" w:hAnsi="Century Gothic"/>
          <w:b/>
          <w:sz w:val="20"/>
          <w:szCs w:val="20"/>
        </w:rPr>
        <w:t>OŚWIADCZAMY,</w:t>
      </w:r>
      <w:r w:rsidRPr="00C63B07">
        <w:rPr>
          <w:rFonts w:ascii="Century Gothic" w:hAnsi="Century Gothic"/>
          <w:sz w:val="20"/>
          <w:szCs w:val="20"/>
        </w:rPr>
        <w:t xml:space="preserve"> że </w:t>
      </w:r>
      <w:r w:rsidRPr="00C63B07">
        <w:rPr>
          <w:rFonts w:ascii="Century Gothic" w:eastAsia="Times New Roman" w:hAnsi="Century Gothic"/>
          <w:sz w:val="20"/>
          <w:szCs w:val="20"/>
        </w:rPr>
        <w:t>wypełniliśmy</w:t>
      </w:r>
      <w:r w:rsidRPr="00C63B07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77777777" w:rsidR="00382DFA" w:rsidRPr="00C63B07" w:rsidRDefault="00382DFA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63B07">
        <w:rPr>
          <w:rFonts w:ascii="Century Gothic" w:hAnsi="Century Gothic"/>
          <w:b/>
          <w:sz w:val="20"/>
          <w:szCs w:val="20"/>
        </w:rPr>
        <w:t>OŚWIADCZAMY,</w:t>
      </w:r>
      <w:r w:rsidRPr="00C63B07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C63B07">
        <w:rPr>
          <w:rFonts w:ascii="Century Gothic" w:hAnsi="Century Gothic"/>
          <w:sz w:val="20"/>
          <w:szCs w:val="20"/>
          <w:vertAlign w:val="superscript"/>
        </w:rPr>
        <w:t>)</w:t>
      </w:r>
      <w:r w:rsidRPr="00C63B07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C63B07" w:rsidRDefault="00382DFA" w:rsidP="00CB0C8D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C63B07" w:rsidRDefault="00382DFA" w:rsidP="00CB0C8D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C63B07">
        <w:rPr>
          <w:rFonts w:ascii="Century Gothic" w:hAnsi="Century Gothic"/>
          <w:sz w:val="20"/>
          <w:szCs w:val="20"/>
        </w:rPr>
        <w:t>(wypełniają jedynie Wykonawcy składający wspólną ofertę)</w:t>
      </w:r>
      <w:bookmarkStart w:id="0" w:name="bookmark56"/>
    </w:p>
    <w:bookmarkEnd w:id="0"/>
    <w:p w14:paraId="6C2FF696" w14:textId="0681EFE4" w:rsidR="00382DFA" w:rsidRPr="00C63B07" w:rsidRDefault="00382DFA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C63B07">
        <w:rPr>
          <w:rFonts w:ascii="Century Gothic" w:hAnsi="Century Gothic"/>
          <w:b/>
          <w:sz w:val="20"/>
          <w:szCs w:val="20"/>
        </w:rPr>
        <w:t xml:space="preserve">OŚWIADCZAMY, </w:t>
      </w:r>
      <w:r w:rsidRPr="00C63B07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63B07">
        <w:rPr>
          <w:rFonts w:ascii="Century Gothic" w:hAnsi="Century Gothic"/>
          <w:sz w:val="20"/>
          <w:szCs w:val="20"/>
        </w:rPr>
        <w:t>tajemnicę</w:t>
      </w:r>
      <w:r w:rsidRPr="00C63B07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63B07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63B07">
        <w:rPr>
          <w:rFonts w:ascii="Century Gothic" w:eastAsia="Times New Roman" w:hAnsi="Century Gothic"/>
          <w:i/>
          <w:iCs/>
          <w:sz w:val="20"/>
          <w:szCs w:val="20"/>
        </w:rPr>
        <w:t>jeżeli dotyczy</w:t>
      </w:r>
      <w:r w:rsidRPr="00C63B07"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63B07" w:rsidRDefault="00382DFA" w:rsidP="00CB0C8D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</w:p>
    <w:p w14:paraId="0F97939E" w14:textId="77777777" w:rsidR="0048545B" w:rsidRPr="00C63B07" w:rsidRDefault="0048545B" w:rsidP="00CB0C8D">
      <w:pPr>
        <w:tabs>
          <w:tab w:val="left" w:pos="360"/>
        </w:tabs>
        <w:spacing w:before="0" w:after="0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1031C86E" w14:textId="77777777" w:rsidR="0027477D" w:rsidRPr="00C63B07" w:rsidRDefault="0027477D" w:rsidP="00CB0C8D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789AFEED" w14:textId="77777777" w:rsidR="0027477D" w:rsidRPr="00C63B07" w:rsidRDefault="0027477D" w:rsidP="00CB0C8D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1464CC3E" w14:textId="725F0BDA" w:rsidR="0048545B" w:rsidRPr="00C63B07" w:rsidRDefault="00B74317" w:rsidP="00CB0C8D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00C63B0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63B07" w:rsidRDefault="00DB1B92" w:rsidP="00CB0C8D">
      <w:pPr>
        <w:pStyle w:val="Tekstpodstawowy21"/>
        <w:spacing w:line="276" w:lineRule="auto"/>
        <w:rPr>
          <w:rStyle w:val="highlight"/>
          <w:rFonts w:ascii="Century Gothic" w:eastAsia="Trebuchet MS" w:hAnsi="Century Gothic"/>
          <w:color w:val="000000" w:themeColor="text1"/>
          <w:sz w:val="20"/>
          <w:szCs w:val="20"/>
          <w:lang w:val="pl-PL"/>
        </w:rPr>
      </w:pPr>
    </w:p>
    <w:p w14:paraId="0E534561" w14:textId="77777777" w:rsidR="00DB1B92" w:rsidRPr="00C63B07" w:rsidRDefault="00DB1B92" w:rsidP="00CB0C8D">
      <w:pPr>
        <w:pStyle w:val="Tekstpodstawowy21"/>
        <w:spacing w:line="276" w:lineRule="auto"/>
        <w:rPr>
          <w:rStyle w:val="highlight"/>
          <w:rFonts w:ascii="Century Gothic" w:eastAsia="Trebuchet MS" w:hAnsi="Century Gothic"/>
          <w:color w:val="000000" w:themeColor="text1"/>
          <w:sz w:val="20"/>
          <w:szCs w:val="20"/>
          <w:lang w:val="pl-PL"/>
        </w:rPr>
      </w:pPr>
    </w:p>
    <w:p w14:paraId="79FC2802" w14:textId="3783C00A" w:rsidR="0048545B" w:rsidRPr="00C63B07" w:rsidRDefault="0048545B" w:rsidP="00CB0C8D">
      <w:pPr>
        <w:pStyle w:val="Tekstpodstawowy21"/>
        <w:spacing w:line="276" w:lineRule="auto"/>
        <w:rPr>
          <w:rStyle w:val="highlight"/>
          <w:rFonts w:ascii="Century Gothic" w:eastAsia="Century Gothic" w:hAnsi="Century Gothic" w:cs="Century Gothic"/>
          <w:b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eastAsia="Trebuchet MS" w:hAnsi="Century Gothic"/>
          <w:color w:val="000000" w:themeColor="text1"/>
          <w:sz w:val="20"/>
          <w:szCs w:val="20"/>
          <w:lang w:val="pl-PL"/>
        </w:rPr>
        <w:lastRenderedPageBreak/>
        <w:t>*   niepotrzebne skreślić</w:t>
      </w:r>
    </w:p>
    <w:p w14:paraId="02270F7E" w14:textId="6DD4C271" w:rsidR="007A0F22" w:rsidRPr="00C63B07" w:rsidRDefault="0048545B" w:rsidP="00CB0C8D">
      <w:pPr>
        <w:pStyle w:val="Tekstpodstawowy21"/>
        <w:spacing w:line="276" w:lineRule="auto"/>
        <w:rPr>
          <w:rStyle w:val="highlight"/>
          <w:rFonts w:ascii="Century Gothic" w:eastAsia="Trebuchet MS" w:hAnsi="Century Gothic"/>
          <w:color w:val="000000" w:themeColor="text1"/>
          <w:sz w:val="20"/>
          <w:szCs w:val="20"/>
          <w:lang w:val="pl-PL"/>
        </w:rPr>
      </w:pPr>
      <w:r w:rsidRPr="00C63B07">
        <w:rPr>
          <w:rStyle w:val="highlight"/>
          <w:rFonts w:ascii="Century Gothic" w:eastAsia="Trebuchet MS" w:hAnsi="Century Gothic"/>
          <w:color w:val="000000" w:themeColor="text1"/>
          <w:sz w:val="20"/>
          <w:szCs w:val="20"/>
          <w:lang w:val="pl-PL"/>
        </w:rPr>
        <w:t>** wpisać</w:t>
      </w:r>
      <w:r w:rsidR="00CA1638" w:rsidRPr="00C63B07">
        <w:rPr>
          <w:rStyle w:val="highlight"/>
          <w:rFonts w:ascii="Century Gothic" w:eastAsia="Trebuchet MS" w:hAnsi="Century Gothic"/>
          <w:color w:val="000000" w:themeColor="text1"/>
          <w:sz w:val="20"/>
          <w:szCs w:val="20"/>
          <w:lang w:val="pl-PL"/>
        </w:rPr>
        <w:t xml:space="preserve"> jeśli dotyczy</w:t>
      </w:r>
    </w:p>
    <w:p w14:paraId="20602DD1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E438BD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1" w:name="mip57517277"/>
      <w:bookmarkEnd w:id="1"/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E438BD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8"/>
      <w:bookmarkStart w:id="3" w:name="_Hlk117068972"/>
      <w:bookmarkEnd w:id="2"/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E438BD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B99BB04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E438BD" w:rsidRDefault="00382DFA" w:rsidP="00CB0C8D">
      <w:pPr>
        <w:spacing w:before="0" w:after="0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5E749786" w14:textId="5FD9E29E" w:rsidR="00AE070A" w:rsidRPr="00E438BD" w:rsidRDefault="00382DFA" w:rsidP="00CB0C8D">
      <w:pPr>
        <w:spacing w:before="0" w:after="0"/>
        <w:rPr>
          <w:rFonts w:ascii="Century Gothic" w:eastAsia="Trebuchet MS" w:hAnsi="Century Gothic" w:cs="Trebuchet MS"/>
          <w:color w:val="000000" w:themeColor="text1"/>
          <w:sz w:val="16"/>
          <w:szCs w:val="16"/>
        </w:rPr>
      </w:pPr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E438BD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3"/>
      <w:r w:rsidR="00AE070A" w:rsidRPr="00E438BD">
        <w:rPr>
          <w:rFonts w:ascii="Century Gothic" w:hAnsi="Century Gothic"/>
          <w:color w:val="000000" w:themeColor="text1"/>
          <w:sz w:val="16"/>
          <w:szCs w:val="16"/>
        </w:rPr>
        <w:br w:type="page"/>
      </w:r>
    </w:p>
    <w:p w14:paraId="4B23C6FF" w14:textId="29167ADF" w:rsidR="00966590" w:rsidRPr="00E438BD" w:rsidRDefault="00966590" w:rsidP="00CB0C8D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  <w:sz w:val="16"/>
          <w:szCs w:val="16"/>
        </w:rPr>
      </w:pPr>
      <w:r w:rsidRPr="00E438BD">
        <w:rPr>
          <w:rFonts w:ascii="Century Gothic" w:hAnsi="Century Gothic"/>
          <w:color w:val="000000" w:themeColor="text1"/>
          <w:sz w:val="16"/>
          <w:szCs w:val="16"/>
        </w:rPr>
        <w:lastRenderedPageBreak/>
        <w:t>Załącznik Nr 3 do SWZ</w:t>
      </w:r>
    </w:p>
    <w:p w14:paraId="03935AD7" w14:textId="77777777" w:rsidR="00966590" w:rsidRPr="00C63B07" w:rsidRDefault="00966590" w:rsidP="00CB0C8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63B07" w:rsidRDefault="004C0A1F" w:rsidP="00CB0C8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63B07" w:rsidRDefault="0027477D" w:rsidP="00CB0C8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63B07" w:rsidRDefault="0027477D" w:rsidP="00CB0C8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smallCaps/>
          <w:color w:val="000000" w:themeColor="text1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63B07" w:rsidRDefault="0027477D" w:rsidP="00CB0C8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lang w:val="pl-PL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 xml:space="preserve">84-120  Władysławowo,  </w:t>
      </w:r>
    </w:p>
    <w:p w14:paraId="0BC16790" w14:textId="688CA960" w:rsidR="0027477D" w:rsidRPr="00C63B07" w:rsidRDefault="0027477D" w:rsidP="00CB0C8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63B07">
        <w:rPr>
          <w:rStyle w:val="highlight"/>
          <w:rFonts w:ascii="Century Gothic" w:hAnsi="Century Gothic"/>
          <w:color w:val="000000" w:themeColor="text1"/>
          <w:lang w:val="pl-PL"/>
        </w:rPr>
        <w:t>ul. Żeromskiego 52</w:t>
      </w:r>
    </w:p>
    <w:p w14:paraId="2F794A80" w14:textId="77777777" w:rsidR="00081455" w:rsidRPr="00C63B07" w:rsidRDefault="004C0A1F" w:rsidP="00CB0C8D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63B07" w:rsidRDefault="004C0A1F" w:rsidP="00CB0C8D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</w:rPr>
        <w:t>Wykonawca</w:t>
      </w:r>
      <w:r w:rsidR="00074DB2" w:rsidRPr="00C63B07">
        <w:rPr>
          <w:rFonts w:ascii="Century Gothic" w:hAnsi="Century Gothic"/>
          <w:color w:val="000000" w:themeColor="text1"/>
        </w:rPr>
        <w:t>/Podmiot trzeci/Podwykonawca*/</w:t>
      </w:r>
      <w:r w:rsidRPr="00C63B07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63B07" w:rsidRDefault="004C0A1F" w:rsidP="00CB0C8D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63B07" w:rsidRDefault="004C0A1F" w:rsidP="00CB0C8D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63B07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63B07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63B07" w:rsidRDefault="004C0A1F" w:rsidP="00CB0C8D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63B07" w:rsidRDefault="004C0A1F" w:rsidP="00CB0C8D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63B07" w:rsidRDefault="004C0A1F" w:rsidP="00CB0C8D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63B07" w:rsidRDefault="004C0A1F" w:rsidP="00CB0C8D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63B07" w:rsidRDefault="004C0A1F" w:rsidP="00CB0C8D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63B07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63B07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36FBF9AE" w:rsidR="007050A3" w:rsidRPr="00C63B07" w:rsidRDefault="007050A3" w:rsidP="00CB0C8D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9348CC">
        <w:rPr>
          <w:rFonts w:ascii="Century Gothic" w:hAnsi="Century Gothic"/>
          <w:b/>
          <w:bCs/>
          <w:color w:val="000000" w:themeColor="text1"/>
        </w:rPr>
        <w:t>2025 r., poz. 514</w:t>
      </w:r>
      <w:r w:rsidRPr="00C63B07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63B07" w:rsidRDefault="007050A3" w:rsidP="00CB0C8D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63B07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46682D42" w:rsidR="00081455" w:rsidRPr="00C63B07" w:rsidRDefault="004C0A1F" w:rsidP="00CB0C8D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</w:rPr>
        <w:t>Na potrzeby</w:t>
      </w:r>
      <w:r w:rsidR="003754B8" w:rsidRPr="00C63B07">
        <w:rPr>
          <w:rFonts w:ascii="Century Gothic" w:hAnsi="Century Gothic"/>
          <w:color w:val="000000" w:themeColor="text1"/>
        </w:rPr>
        <w:t xml:space="preserve"> </w:t>
      </w:r>
      <w:r w:rsidRPr="00C63B07">
        <w:rPr>
          <w:rFonts w:ascii="Century Gothic" w:hAnsi="Century Gothic"/>
          <w:color w:val="000000" w:themeColor="text1"/>
        </w:rPr>
        <w:t>postępowania</w:t>
      </w:r>
      <w:r w:rsidR="003754B8" w:rsidRPr="00C63B07">
        <w:rPr>
          <w:rFonts w:ascii="Century Gothic" w:hAnsi="Century Gothic"/>
          <w:color w:val="000000" w:themeColor="text1"/>
        </w:rPr>
        <w:t xml:space="preserve"> </w:t>
      </w:r>
      <w:r w:rsidRPr="00C63B07">
        <w:rPr>
          <w:rFonts w:ascii="Century Gothic" w:hAnsi="Century Gothic"/>
          <w:color w:val="000000" w:themeColor="text1"/>
        </w:rPr>
        <w:t>o udzielenie</w:t>
      </w:r>
      <w:r w:rsidR="003754B8" w:rsidRPr="00C63B07">
        <w:rPr>
          <w:rFonts w:ascii="Century Gothic" w:hAnsi="Century Gothic"/>
          <w:color w:val="000000" w:themeColor="text1"/>
        </w:rPr>
        <w:t xml:space="preserve"> </w:t>
      </w:r>
      <w:r w:rsidRPr="00C63B07">
        <w:rPr>
          <w:rFonts w:ascii="Century Gothic" w:hAnsi="Century Gothic"/>
          <w:color w:val="000000" w:themeColor="text1"/>
        </w:rPr>
        <w:t>zamówienia</w:t>
      </w:r>
      <w:r w:rsidR="003754B8" w:rsidRPr="00C63B07">
        <w:rPr>
          <w:rFonts w:ascii="Century Gothic" w:hAnsi="Century Gothic"/>
          <w:color w:val="000000" w:themeColor="text1"/>
        </w:rPr>
        <w:t xml:space="preserve"> </w:t>
      </w:r>
      <w:r w:rsidRPr="00C63B07">
        <w:rPr>
          <w:rFonts w:ascii="Century Gothic" w:hAnsi="Century Gothic"/>
          <w:color w:val="000000" w:themeColor="text1"/>
        </w:rPr>
        <w:t>publicznego</w:t>
      </w:r>
      <w:r w:rsidR="003754B8" w:rsidRPr="00C63B07">
        <w:rPr>
          <w:rFonts w:ascii="Century Gothic" w:hAnsi="Century Gothic"/>
          <w:color w:val="000000" w:themeColor="text1"/>
        </w:rPr>
        <w:t xml:space="preserve"> </w:t>
      </w:r>
      <w:r w:rsidRPr="00C63B07">
        <w:rPr>
          <w:rFonts w:ascii="Century Gothic" w:hAnsi="Century Gothic"/>
          <w:color w:val="000000" w:themeColor="text1"/>
        </w:rPr>
        <w:t>pn.</w:t>
      </w:r>
      <w:r w:rsidR="003754B8" w:rsidRPr="00C63B07">
        <w:rPr>
          <w:rFonts w:ascii="Century Gothic" w:hAnsi="Century Gothic"/>
          <w:color w:val="000000" w:themeColor="text1"/>
        </w:rPr>
        <w:t xml:space="preserve"> </w:t>
      </w:r>
      <w:r w:rsidR="003754B8" w:rsidRPr="00C63B07">
        <w:rPr>
          <w:rFonts w:ascii="Century Gothic" w:hAnsi="Century Gothic"/>
          <w:b/>
          <w:bCs/>
          <w:color w:val="000000" w:themeColor="text1"/>
        </w:rPr>
        <w:t>Sukcesywne dostawy ryb świeżych, mrożonych, wędzonych, marynat i przetworów rybnych do Ośrodka Przygotowań Olimpijskich we Władysławowie wraz z usługą transportu</w:t>
      </w:r>
    </w:p>
    <w:p w14:paraId="41994FD0" w14:textId="14F1103A" w:rsidR="00081455" w:rsidRPr="00C63B07" w:rsidRDefault="00074DB2" w:rsidP="00CB0C8D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</w:rPr>
        <w:t xml:space="preserve">1. </w:t>
      </w:r>
      <w:r w:rsidR="004C0A1F" w:rsidRPr="00C63B07">
        <w:rPr>
          <w:rFonts w:ascii="Century Gothic" w:hAnsi="Century Gothic"/>
          <w:color w:val="000000" w:themeColor="text1"/>
        </w:rPr>
        <w:t xml:space="preserve">oświadczam, że </w:t>
      </w:r>
      <w:r w:rsidR="004C0A1F" w:rsidRPr="00873464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63B07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63B07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63B07">
        <w:rPr>
          <w:rFonts w:ascii="Century Gothic" w:hAnsi="Century Gothic"/>
          <w:color w:val="000000" w:themeColor="text1"/>
        </w:rPr>
        <w:t>.</w:t>
      </w:r>
      <w:r w:rsidR="00DF033B" w:rsidRPr="00C63B07">
        <w:rPr>
          <w:rFonts w:ascii="Century Gothic" w:hAnsi="Century Gothic"/>
          <w:color w:val="000000" w:themeColor="text1"/>
        </w:rPr>
        <w:t xml:space="preserve">  </w:t>
      </w:r>
    </w:p>
    <w:p w14:paraId="7F084507" w14:textId="3876E51F" w:rsidR="00074DB2" w:rsidRPr="00C63B07" w:rsidRDefault="00074DB2" w:rsidP="00CB0C8D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</w:rPr>
        <w:t xml:space="preserve">2. oświadczam, że </w:t>
      </w:r>
      <w:r w:rsidRPr="00C63B07">
        <w:rPr>
          <w:rFonts w:ascii="Century Gothic" w:hAnsi="Century Gothic"/>
          <w:b/>
          <w:bCs/>
          <w:color w:val="000000" w:themeColor="text1"/>
        </w:rPr>
        <w:t>nie podlegam</w:t>
      </w:r>
      <w:r w:rsidRPr="00C63B07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63B07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9348CC">
        <w:rPr>
          <w:rFonts w:ascii="Century Gothic" w:hAnsi="Century Gothic" w:cs="Arial"/>
          <w:color w:val="000000" w:themeColor="text1"/>
        </w:rPr>
        <w:t>2025 r., poz. 514</w:t>
      </w:r>
      <w:r w:rsidRPr="00C63B07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11C3AD36" w14:textId="6C6B2B19" w:rsidR="00CE795B" w:rsidRPr="00C63B07" w:rsidRDefault="004C0A1F" w:rsidP="00CB0C8D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63B07">
        <w:rPr>
          <w:rFonts w:ascii="Century Gothic" w:hAnsi="Century Gothic"/>
          <w:color w:val="000000" w:themeColor="text1"/>
        </w:rPr>
        <w:t xml:space="preserve"> dnia</w:t>
      </w:r>
      <w:r w:rsidRPr="00C63B07">
        <w:rPr>
          <w:rFonts w:ascii="Century Gothic" w:hAnsi="Century Gothic"/>
          <w:color w:val="000000" w:themeColor="text1"/>
        </w:rPr>
        <w:tab/>
        <w:t>r.</w:t>
      </w:r>
    </w:p>
    <w:p w14:paraId="6F38ADA9" w14:textId="79936E70" w:rsidR="00074DB2" w:rsidRPr="00C63B07" w:rsidRDefault="00CE795B" w:rsidP="00CB0C8D">
      <w:pPr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63B07" w:rsidRDefault="004C0A1F" w:rsidP="00CB0C8D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63B07">
        <w:rPr>
          <w:rFonts w:ascii="Century Gothic" w:hAnsi="Century Gothic"/>
          <w:color w:val="000000" w:themeColor="text1"/>
        </w:rPr>
        <w:tab/>
        <w:t xml:space="preserve"> ustawy</w:t>
      </w:r>
      <w:r w:rsidRPr="00C63B07">
        <w:rPr>
          <w:rFonts w:ascii="Century Gothic" w:hAnsi="Century Gothic"/>
          <w:color w:val="000000" w:themeColor="text1"/>
        </w:rPr>
        <w:tab/>
      </w:r>
      <w:proofErr w:type="spellStart"/>
      <w:r w:rsidRPr="00C63B07">
        <w:rPr>
          <w:rFonts w:ascii="Century Gothic" w:hAnsi="Century Gothic"/>
          <w:color w:val="000000" w:themeColor="text1"/>
        </w:rPr>
        <w:t>Pzp</w:t>
      </w:r>
      <w:proofErr w:type="spellEnd"/>
      <w:r w:rsidRPr="00C63B07">
        <w:rPr>
          <w:rFonts w:ascii="Century Gothic" w:hAnsi="Century Gothic"/>
          <w:color w:val="000000" w:themeColor="text1"/>
        </w:rPr>
        <w:t xml:space="preserve"> </w:t>
      </w:r>
      <w:r w:rsidRPr="00C63B07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63B07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63B07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63B07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63B07">
        <w:rPr>
          <w:rFonts w:ascii="Century Gothic" w:hAnsi="Century Gothic"/>
          <w:i/>
          <w:iCs/>
          <w:color w:val="000000" w:themeColor="text1"/>
        </w:rPr>
        <w:t>).</w:t>
      </w:r>
      <w:r w:rsidRPr="00C63B07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63B07">
        <w:rPr>
          <w:rFonts w:ascii="Century Gothic" w:hAnsi="Century Gothic"/>
          <w:color w:val="000000" w:themeColor="text1"/>
        </w:rPr>
        <w:t>Pzp</w:t>
      </w:r>
      <w:proofErr w:type="spellEnd"/>
      <w:r w:rsidRPr="00C63B07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65BFCE66" w14:textId="77777777" w:rsidR="00081455" w:rsidRPr="00C63B07" w:rsidRDefault="004C0A1F" w:rsidP="00CB0C8D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63B07">
        <w:rPr>
          <w:rFonts w:ascii="Century Gothic" w:hAnsi="Century Gothic"/>
          <w:color w:val="000000" w:themeColor="text1"/>
        </w:rPr>
        <w:t xml:space="preserve"> dnia</w:t>
      </w:r>
      <w:r w:rsidRPr="00C63B07">
        <w:rPr>
          <w:rFonts w:ascii="Century Gothic" w:hAnsi="Century Gothic"/>
          <w:color w:val="000000" w:themeColor="text1"/>
        </w:rPr>
        <w:tab/>
        <w:t>r.</w:t>
      </w:r>
    </w:p>
    <w:p w14:paraId="52F9D12A" w14:textId="77777777" w:rsidR="00081455" w:rsidRPr="00C63B07" w:rsidRDefault="004C0A1F" w:rsidP="00CB0C8D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63B07" w:rsidRDefault="004C0A1F" w:rsidP="00CB0C8D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77777777" w:rsidR="00081455" w:rsidRPr="00C63B07" w:rsidRDefault="004C0A1F" w:rsidP="00CB0C8D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63B07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63B07">
        <w:rPr>
          <w:rFonts w:ascii="Century Gothic" w:hAnsi="Century Gothic"/>
          <w:color w:val="000000" w:themeColor="text1"/>
        </w:rPr>
        <w:t xml:space="preserve"> dnia</w:t>
      </w:r>
      <w:r w:rsidRPr="00C63B07">
        <w:rPr>
          <w:rFonts w:ascii="Century Gothic" w:hAnsi="Century Gothic"/>
          <w:color w:val="000000" w:themeColor="text1"/>
        </w:rPr>
        <w:tab/>
        <w:t>r.</w:t>
      </w:r>
    </w:p>
    <w:p w14:paraId="161478E4" w14:textId="0B855A06" w:rsidR="00B74317" w:rsidRPr="00C63B07" w:rsidRDefault="00B74317" w:rsidP="00CB0C8D">
      <w:pPr>
        <w:pStyle w:val="Teksttreci20"/>
        <w:tabs>
          <w:tab w:val="left" w:pos="2090"/>
        </w:tabs>
        <w:spacing w:before="0" w:after="0"/>
        <w:jc w:val="center"/>
        <w:rPr>
          <w:rFonts w:ascii="Century Gothic" w:hAnsi="Century Gothic"/>
          <w:b/>
          <w:bCs/>
          <w:color w:val="000000" w:themeColor="text1"/>
        </w:rPr>
      </w:pPr>
      <w:r w:rsidRPr="00C63B0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6DE7FB89" w14:textId="77777777" w:rsidR="00B74317" w:rsidRPr="00C63B07" w:rsidRDefault="00B74317" w:rsidP="00CB0C8D">
      <w:pPr>
        <w:rPr>
          <w:rFonts w:ascii="Century Gothic" w:eastAsia="Trebuchet MS" w:hAnsi="Century Gothic" w:cs="Trebuchet MS"/>
          <w:b/>
          <w:bCs/>
          <w:color w:val="000000" w:themeColor="text1"/>
        </w:rPr>
      </w:pPr>
      <w:r w:rsidRPr="00C63B07">
        <w:rPr>
          <w:rFonts w:ascii="Century Gothic" w:hAnsi="Century Gothic"/>
          <w:b/>
          <w:bCs/>
          <w:color w:val="000000" w:themeColor="text1"/>
        </w:rPr>
        <w:br w:type="page"/>
      </w:r>
    </w:p>
    <w:sectPr w:rsidR="00B74317" w:rsidRPr="00C63B07" w:rsidSect="00A225FD">
      <w:headerReference w:type="default" r:id="rId9"/>
      <w:footerReference w:type="even" r:id="rId10"/>
      <w:footerReference w:type="default" r:id="rId11"/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C68AD" w14:textId="77777777" w:rsidR="00E518D4" w:rsidRDefault="00E518D4">
      <w:pPr>
        <w:spacing w:before="0" w:after="0" w:line="240" w:lineRule="auto"/>
      </w:pPr>
      <w:r>
        <w:separator/>
      </w:r>
    </w:p>
  </w:endnote>
  <w:endnote w:type="continuationSeparator" w:id="0">
    <w:p w14:paraId="235B07D0" w14:textId="77777777" w:rsidR="00E518D4" w:rsidRDefault="00E518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A8B4" w14:textId="77777777" w:rsidR="00E518D4" w:rsidRDefault="00E518D4">
      <w:r>
        <w:separator/>
      </w:r>
    </w:p>
  </w:footnote>
  <w:footnote w:type="continuationSeparator" w:id="0">
    <w:p w14:paraId="2E4BEE7B" w14:textId="77777777" w:rsidR="00E518D4" w:rsidRDefault="00E5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3C58F7D8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F039F1">
      <w:rPr>
        <w:rFonts w:ascii="Century Gothic" w:hAnsi="Century Gothic"/>
        <w:sz w:val="18"/>
        <w:szCs w:val="18"/>
      </w:rPr>
      <w:t>2</w:t>
    </w:r>
    <w:r w:rsidR="00426D68">
      <w:rPr>
        <w:rFonts w:ascii="Century Gothic" w:hAnsi="Century Gothic"/>
        <w:sz w:val="18"/>
        <w:szCs w:val="18"/>
      </w:rPr>
      <w:t>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72"/>
        </w:tabs>
        <w:ind w:left="72" w:hanging="432"/>
      </w:pPr>
    </w:lvl>
    <w:lvl w:ilvl="1">
      <w:start w:val="1"/>
      <w:numFmt w:val="none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27B53CD"/>
    <w:multiLevelType w:val="hybridMultilevel"/>
    <w:tmpl w:val="61AC91D8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A2109E"/>
    <w:multiLevelType w:val="multilevel"/>
    <w:tmpl w:val="31F28C7E"/>
    <w:numStyleLink w:val="Zaimportowanystyl24"/>
  </w:abstractNum>
  <w:abstractNum w:abstractNumId="6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BFC5B8C"/>
    <w:multiLevelType w:val="hybridMultilevel"/>
    <w:tmpl w:val="842C1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4C84814"/>
    <w:multiLevelType w:val="hybridMultilevel"/>
    <w:tmpl w:val="4AAE5E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B66A12"/>
    <w:multiLevelType w:val="hybridMultilevel"/>
    <w:tmpl w:val="585C2B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4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42DF1E02"/>
    <w:multiLevelType w:val="multilevel"/>
    <w:tmpl w:val="C114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42D3500"/>
    <w:multiLevelType w:val="hybridMultilevel"/>
    <w:tmpl w:val="D966E1F0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2" w15:restartNumberingAfterBreak="0">
    <w:nsid w:val="49434CCB"/>
    <w:multiLevelType w:val="hybridMultilevel"/>
    <w:tmpl w:val="28E2AAC2"/>
    <w:numStyleLink w:val="Zaimportowanystyl30"/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C7536D"/>
    <w:multiLevelType w:val="hybridMultilevel"/>
    <w:tmpl w:val="CF966C7A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5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4DBA20A4"/>
    <w:multiLevelType w:val="hybridMultilevel"/>
    <w:tmpl w:val="E9C24EF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5E482A01"/>
    <w:multiLevelType w:val="hybridMultilevel"/>
    <w:tmpl w:val="543E47B2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3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67FF6473"/>
    <w:multiLevelType w:val="multilevel"/>
    <w:tmpl w:val="CBC4A4D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7053F0C"/>
    <w:multiLevelType w:val="multilevel"/>
    <w:tmpl w:val="F6B2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89241BE"/>
    <w:multiLevelType w:val="hybridMultilevel"/>
    <w:tmpl w:val="486EF9AC"/>
    <w:lvl w:ilvl="0" w:tplc="F6CC9CF0">
      <w:start w:val="8"/>
      <w:numFmt w:val="bullet"/>
      <w:lvlText w:val=""/>
      <w:lvlJc w:val="left"/>
      <w:pPr>
        <w:ind w:left="2847" w:hanging="360"/>
      </w:pPr>
      <w:rPr>
        <w:rFonts w:ascii="Symbol" w:eastAsia="Century Gothic" w:hAnsi="Symbol" w:cs="Century Gothic" w:hint="default"/>
      </w:rPr>
    </w:lvl>
    <w:lvl w:ilvl="1" w:tplc="0415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2" w15:restartNumberingAfterBreak="0">
    <w:nsid w:val="79411284"/>
    <w:multiLevelType w:val="hybridMultilevel"/>
    <w:tmpl w:val="C91CEA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E398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6C50A7C2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871264">
    <w:abstractNumId w:val="49"/>
  </w:num>
  <w:num w:numId="2" w16cid:durableId="1036276024">
    <w:abstractNumId w:val="22"/>
  </w:num>
  <w:num w:numId="3" w16cid:durableId="701826999">
    <w:abstractNumId w:val="18"/>
  </w:num>
  <w:num w:numId="4" w16cid:durableId="1328363229">
    <w:abstractNumId w:val="43"/>
  </w:num>
  <w:num w:numId="5" w16cid:durableId="1760100488">
    <w:abstractNumId w:val="44"/>
  </w:num>
  <w:num w:numId="6" w16cid:durableId="236986184">
    <w:abstractNumId w:val="6"/>
  </w:num>
  <w:num w:numId="7" w16cid:durableId="204223077">
    <w:abstractNumId w:val="48"/>
  </w:num>
  <w:num w:numId="8" w16cid:durableId="1002196226">
    <w:abstractNumId w:val="14"/>
  </w:num>
  <w:num w:numId="9" w16cid:durableId="1196425712">
    <w:abstractNumId w:val="35"/>
  </w:num>
  <w:num w:numId="10" w16cid:durableId="878125770">
    <w:abstractNumId w:val="46"/>
  </w:num>
  <w:num w:numId="11" w16cid:durableId="1733577210">
    <w:abstractNumId w:val="28"/>
  </w:num>
  <w:num w:numId="12" w16cid:durableId="1405251504">
    <w:abstractNumId w:val="7"/>
  </w:num>
  <w:num w:numId="13" w16cid:durableId="742482711">
    <w:abstractNumId w:val="36"/>
  </w:num>
  <w:num w:numId="14" w16cid:durableId="1610235187">
    <w:abstractNumId w:val="9"/>
  </w:num>
  <w:num w:numId="15" w16cid:durableId="1492869936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6" w16cid:durableId="174226867">
    <w:abstractNumId w:val="29"/>
  </w:num>
  <w:num w:numId="17" w16cid:durableId="951090293">
    <w:abstractNumId w:val="16"/>
  </w:num>
  <w:num w:numId="18" w16cid:durableId="918172467">
    <w:abstractNumId w:val="32"/>
  </w:num>
  <w:num w:numId="19" w16cid:durableId="939606571">
    <w:abstractNumId w:val="11"/>
  </w:num>
  <w:num w:numId="20" w16cid:durableId="383917044">
    <w:abstractNumId w:val="39"/>
  </w:num>
  <w:num w:numId="21" w16cid:durableId="1393195314">
    <w:abstractNumId w:val="45"/>
  </w:num>
  <w:num w:numId="22" w16cid:durableId="706838509">
    <w:abstractNumId w:val="41"/>
  </w:num>
  <w:num w:numId="23" w16cid:durableId="1182432040">
    <w:abstractNumId w:val="27"/>
  </w:num>
  <w:num w:numId="24" w16cid:durableId="1108476065">
    <w:abstractNumId w:val="26"/>
  </w:num>
  <w:num w:numId="25" w16cid:durableId="79526132">
    <w:abstractNumId w:val="13"/>
  </w:num>
  <w:num w:numId="26" w16cid:durableId="1141730509">
    <w:abstractNumId w:val="17"/>
  </w:num>
  <w:num w:numId="27" w16cid:durableId="559707224">
    <w:abstractNumId w:val="10"/>
  </w:num>
  <w:num w:numId="28" w16cid:durableId="1602645600">
    <w:abstractNumId w:val="37"/>
  </w:num>
  <w:num w:numId="29" w16cid:durableId="334646904">
    <w:abstractNumId w:val="33"/>
  </w:num>
  <w:num w:numId="30" w16cid:durableId="329719944">
    <w:abstractNumId w:val="21"/>
  </w:num>
  <w:num w:numId="31" w16cid:durableId="1077245072">
    <w:abstractNumId w:val="12"/>
  </w:num>
  <w:num w:numId="32" w16cid:durableId="610015161">
    <w:abstractNumId w:val="25"/>
  </w:num>
  <w:num w:numId="33" w16cid:durableId="755978905">
    <w:abstractNumId w:val="3"/>
  </w:num>
  <w:num w:numId="34" w16cid:durableId="2086486982">
    <w:abstractNumId w:val="4"/>
  </w:num>
  <w:num w:numId="35" w16cid:durableId="398213502">
    <w:abstractNumId w:val="40"/>
  </w:num>
  <w:num w:numId="36" w16cid:durableId="1061834206">
    <w:abstractNumId w:val="24"/>
  </w:num>
  <w:num w:numId="37" w16cid:durableId="1651784655">
    <w:abstractNumId w:val="8"/>
  </w:num>
  <w:num w:numId="38" w16cid:durableId="1154419745">
    <w:abstractNumId w:val="2"/>
  </w:num>
  <w:num w:numId="39" w16cid:durableId="2013951771">
    <w:abstractNumId w:val="53"/>
  </w:num>
  <w:num w:numId="40" w16cid:durableId="1279491521">
    <w:abstractNumId w:val="20"/>
  </w:num>
  <w:num w:numId="41" w16cid:durableId="512455923">
    <w:abstractNumId w:val="23"/>
  </w:num>
  <w:num w:numId="42" w16cid:durableId="340089548">
    <w:abstractNumId w:val="15"/>
  </w:num>
  <w:num w:numId="43" w16cid:durableId="254823716">
    <w:abstractNumId w:val="0"/>
  </w:num>
  <w:num w:numId="44" w16cid:durableId="857229865">
    <w:abstractNumId w:val="52"/>
  </w:num>
  <w:num w:numId="45" w16cid:durableId="1371416584">
    <w:abstractNumId w:val="30"/>
  </w:num>
  <w:num w:numId="46" w16cid:durableId="1773667297">
    <w:abstractNumId w:val="42"/>
  </w:num>
  <w:num w:numId="47" w16cid:durableId="66343967">
    <w:abstractNumId w:val="51"/>
  </w:num>
  <w:num w:numId="48" w16cid:durableId="1731345878">
    <w:abstractNumId w:val="50"/>
  </w:num>
  <w:num w:numId="49" w16cid:durableId="1687370115">
    <w:abstractNumId w:val="19"/>
  </w:num>
  <w:num w:numId="50" w16cid:durableId="2033263077">
    <w:abstractNumId w:val="47"/>
  </w:num>
  <w:num w:numId="51" w16cid:durableId="1758360896">
    <w:abstractNumId w:val="38"/>
  </w:num>
  <w:num w:numId="52" w16cid:durableId="873037820">
    <w:abstractNumId w:val="34"/>
  </w:num>
  <w:num w:numId="53" w16cid:durableId="1516533757">
    <w:abstractNumId w:val="1"/>
  </w:num>
  <w:num w:numId="54" w16cid:durableId="2047020274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556D"/>
    <w:rsid w:val="00027F33"/>
    <w:rsid w:val="000327C4"/>
    <w:rsid w:val="0003280F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B41"/>
    <w:rsid w:val="00063BC6"/>
    <w:rsid w:val="00064304"/>
    <w:rsid w:val="00065F2E"/>
    <w:rsid w:val="00071BFE"/>
    <w:rsid w:val="00074DB2"/>
    <w:rsid w:val="000765E1"/>
    <w:rsid w:val="00081455"/>
    <w:rsid w:val="000838C2"/>
    <w:rsid w:val="0008477A"/>
    <w:rsid w:val="000857FE"/>
    <w:rsid w:val="00087E9C"/>
    <w:rsid w:val="00093DC7"/>
    <w:rsid w:val="00096929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C527F"/>
    <w:rsid w:val="000D2611"/>
    <w:rsid w:val="000D3CEC"/>
    <w:rsid w:val="000D48B3"/>
    <w:rsid w:val="000D4D1E"/>
    <w:rsid w:val="000E4DFF"/>
    <w:rsid w:val="000E4F5F"/>
    <w:rsid w:val="000E568D"/>
    <w:rsid w:val="000F07C7"/>
    <w:rsid w:val="000F3C4A"/>
    <w:rsid w:val="000F4BEA"/>
    <w:rsid w:val="000F4EB4"/>
    <w:rsid w:val="000F5B10"/>
    <w:rsid w:val="000F6E25"/>
    <w:rsid w:val="000F7AB4"/>
    <w:rsid w:val="00103A9B"/>
    <w:rsid w:val="001050A0"/>
    <w:rsid w:val="00111E89"/>
    <w:rsid w:val="001139DF"/>
    <w:rsid w:val="00120021"/>
    <w:rsid w:val="0012559C"/>
    <w:rsid w:val="00127EFB"/>
    <w:rsid w:val="001303F8"/>
    <w:rsid w:val="001309C1"/>
    <w:rsid w:val="00131C68"/>
    <w:rsid w:val="00131DC3"/>
    <w:rsid w:val="00132DF2"/>
    <w:rsid w:val="001354F4"/>
    <w:rsid w:val="001364B7"/>
    <w:rsid w:val="00156963"/>
    <w:rsid w:val="00156BC7"/>
    <w:rsid w:val="001577CE"/>
    <w:rsid w:val="001611FF"/>
    <w:rsid w:val="00171CBD"/>
    <w:rsid w:val="00173460"/>
    <w:rsid w:val="00174902"/>
    <w:rsid w:val="00176AA2"/>
    <w:rsid w:val="00183915"/>
    <w:rsid w:val="00185AD5"/>
    <w:rsid w:val="001900F4"/>
    <w:rsid w:val="00190E7A"/>
    <w:rsid w:val="0019722C"/>
    <w:rsid w:val="001A7DB7"/>
    <w:rsid w:val="001B4A07"/>
    <w:rsid w:val="001C57E0"/>
    <w:rsid w:val="001C5DBD"/>
    <w:rsid w:val="001C6394"/>
    <w:rsid w:val="001D14F6"/>
    <w:rsid w:val="001D3254"/>
    <w:rsid w:val="001D589B"/>
    <w:rsid w:val="001D7F1F"/>
    <w:rsid w:val="001E6C87"/>
    <w:rsid w:val="001E7DFD"/>
    <w:rsid w:val="001F5052"/>
    <w:rsid w:val="001F541A"/>
    <w:rsid w:val="001F7A17"/>
    <w:rsid w:val="001F7F4E"/>
    <w:rsid w:val="002012C8"/>
    <w:rsid w:val="00202C52"/>
    <w:rsid w:val="002068E4"/>
    <w:rsid w:val="00207E84"/>
    <w:rsid w:val="0021036B"/>
    <w:rsid w:val="002111DA"/>
    <w:rsid w:val="00211ABE"/>
    <w:rsid w:val="002133D5"/>
    <w:rsid w:val="00213B69"/>
    <w:rsid w:val="00215D1D"/>
    <w:rsid w:val="002172A1"/>
    <w:rsid w:val="00217D0B"/>
    <w:rsid w:val="002201B5"/>
    <w:rsid w:val="002215B0"/>
    <w:rsid w:val="002254AF"/>
    <w:rsid w:val="00225EAC"/>
    <w:rsid w:val="0023020E"/>
    <w:rsid w:val="00230608"/>
    <w:rsid w:val="0023295B"/>
    <w:rsid w:val="00233C9E"/>
    <w:rsid w:val="00241C9E"/>
    <w:rsid w:val="00250352"/>
    <w:rsid w:val="00250519"/>
    <w:rsid w:val="00256E0B"/>
    <w:rsid w:val="00260154"/>
    <w:rsid w:val="00261697"/>
    <w:rsid w:val="00262104"/>
    <w:rsid w:val="00265521"/>
    <w:rsid w:val="002714ED"/>
    <w:rsid w:val="0027477D"/>
    <w:rsid w:val="002750B8"/>
    <w:rsid w:val="002779E1"/>
    <w:rsid w:val="00280AA0"/>
    <w:rsid w:val="00284B38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261D"/>
    <w:rsid w:val="002C5979"/>
    <w:rsid w:val="002D6088"/>
    <w:rsid w:val="002F2305"/>
    <w:rsid w:val="002F41AF"/>
    <w:rsid w:val="002F5D7F"/>
    <w:rsid w:val="002F601E"/>
    <w:rsid w:val="002F7F2C"/>
    <w:rsid w:val="003007D6"/>
    <w:rsid w:val="00302CEA"/>
    <w:rsid w:val="00304C05"/>
    <w:rsid w:val="00306B67"/>
    <w:rsid w:val="00307EDC"/>
    <w:rsid w:val="003119DB"/>
    <w:rsid w:val="00313D64"/>
    <w:rsid w:val="003143A5"/>
    <w:rsid w:val="00316B6B"/>
    <w:rsid w:val="00326245"/>
    <w:rsid w:val="00333961"/>
    <w:rsid w:val="0034509F"/>
    <w:rsid w:val="00347E6F"/>
    <w:rsid w:val="003503C2"/>
    <w:rsid w:val="00351B76"/>
    <w:rsid w:val="003523CE"/>
    <w:rsid w:val="00353C7C"/>
    <w:rsid w:val="0035704E"/>
    <w:rsid w:val="0035725E"/>
    <w:rsid w:val="00360DBE"/>
    <w:rsid w:val="00365B4A"/>
    <w:rsid w:val="0036604A"/>
    <w:rsid w:val="003663F4"/>
    <w:rsid w:val="00370361"/>
    <w:rsid w:val="0037064D"/>
    <w:rsid w:val="00372114"/>
    <w:rsid w:val="00372F10"/>
    <w:rsid w:val="003754B8"/>
    <w:rsid w:val="00376E58"/>
    <w:rsid w:val="003803D0"/>
    <w:rsid w:val="00380850"/>
    <w:rsid w:val="00380EB3"/>
    <w:rsid w:val="00382DFA"/>
    <w:rsid w:val="003849AD"/>
    <w:rsid w:val="00385BB4"/>
    <w:rsid w:val="003938CA"/>
    <w:rsid w:val="00397AE4"/>
    <w:rsid w:val="003A138C"/>
    <w:rsid w:val="003B22DF"/>
    <w:rsid w:val="003C109C"/>
    <w:rsid w:val="003C1298"/>
    <w:rsid w:val="003C573E"/>
    <w:rsid w:val="003C6798"/>
    <w:rsid w:val="003D4734"/>
    <w:rsid w:val="003E25E6"/>
    <w:rsid w:val="003E275A"/>
    <w:rsid w:val="003E36AB"/>
    <w:rsid w:val="003F1837"/>
    <w:rsid w:val="003F245C"/>
    <w:rsid w:val="003F5FB7"/>
    <w:rsid w:val="003F6306"/>
    <w:rsid w:val="00401D74"/>
    <w:rsid w:val="00410E6C"/>
    <w:rsid w:val="00416D81"/>
    <w:rsid w:val="00420C8A"/>
    <w:rsid w:val="00422207"/>
    <w:rsid w:val="00423CC2"/>
    <w:rsid w:val="00426D68"/>
    <w:rsid w:val="00430980"/>
    <w:rsid w:val="004342F8"/>
    <w:rsid w:val="0043766A"/>
    <w:rsid w:val="0044128C"/>
    <w:rsid w:val="0044764B"/>
    <w:rsid w:val="00447A93"/>
    <w:rsid w:val="004517CD"/>
    <w:rsid w:val="00453601"/>
    <w:rsid w:val="004554E1"/>
    <w:rsid w:val="00455599"/>
    <w:rsid w:val="00456559"/>
    <w:rsid w:val="004565B1"/>
    <w:rsid w:val="00460DD1"/>
    <w:rsid w:val="004632C9"/>
    <w:rsid w:val="00466E06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A2B2C"/>
    <w:rsid w:val="004A4C83"/>
    <w:rsid w:val="004A601F"/>
    <w:rsid w:val="004A61C4"/>
    <w:rsid w:val="004A7721"/>
    <w:rsid w:val="004B14BB"/>
    <w:rsid w:val="004B61C6"/>
    <w:rsid w:val="004B7808"/>
    <w:rsid w:val="004B7CA6"/>
    <w:rsid w:val="004C0A1F"/>
    <w:rsid w:val="004C0F72"/>
    <w:rsid w:val="004C1548"/>
    <w:rsid w:val="004C1E4A"/>
    <w:rsid w:val="004C5051"/>
    <w:rsid w:val="004C68C5"/>
    <w:rsid w:val="004D1F53"/>
    <w:rsid w:val="004D240C"/>
    <w:rsid w:val="004D53E5"/>
    <w:rsid w:val="004D6132"/>
    <w:rsid w:val="004E6FEF"/>
    <w:rsid w:val="004E73A3"/>
    <w:rsid w:val="004F0C04"/>
    <w:rsid w:val="004F28AE"/>
    <w:rsid w:val="004F6AF3"/>
    <w:rsid w:val="004F7090"/>
    <w:rsid w:val="00500894"/>
    <w:rsid w:val="00500E62"/>
    <w:rsid w:val="005075AB"/>
    <w:rsid w:val="00512762"/>
    <w:rsid w:val="00512DE1"/>
    <w:rsid w:val="005143CC"/>
    <w:rsid w:val="005224E0"/>
    <w:rsid w:val="00525128"/>
    <w:rsid w:val="00530013"/>
    <w:rsid w:val="00530EA2"/>
    <w:rsid w:val="00534293"/>
    <w:rsid w:val="00534FB0"/>
    <w:rsid w:val="00541BD4"/>
    <w:rsid w:val="005447D3"/>
    <w:rsid w:val="005471B8"/>
    <w:rsid w:val="005538F5"/>
    <w:rsid w:val="00553A33"/>
    <w:rsid w:val="00553DE9"/>
    <w:rsid w:val="005547BF"/>
    <w:rsid w:val="00560B4F"/>
    <w:rsid w:val="00561BC9"/>
    <w:rsid w:val="00561FF2"/>
    <w:rsid w:val="00563B8E"/>
    <w:rsid w:val="00564237"/>
    <w:rsid w:val="00576936"/>
    <w:rsid w:val="00582BD8"/>
    <w:rsid w:val="005855A5"/>
    <w:rsid w:val="00585BFA"/>
    <w:rsid w:val="00590066"/>
    <w:rsid w:val="00592077"/>
    <w:rsid w:val="005938AC"/>
    <w:rsid w:val="005A2D7F"/>
    <w:rsid w:val="005A2FB7"/>
    <w:rsid w:val="005A466C"/>
    <w:rsid w:val="005A47FE"/>
    <w:rsid w:val="005A4FBC"/>
    <w:rsid w:val="005A681C"/>
    <w:rsid w:val="005A78DD"/>
    <w:rsid w:val="005B75B1"/>
    <w:rsid w:val="005C0353"/>
    <w:rsid w:val="005D139A"/>
    <w:rsid w:val="005D27BD"/>
    <w:rsid w:val="005E0CB9"/>
    <w:rsid w:val="005E1B0F"/>
    <w:rsid w:val="005E5F41"/>
    <w:rsid w:val="005E6EA7"/>
    <w:rsid w:val="005F3FCA"/>
    <w:rsid w:val="005F4ADE"/>
    <w:rsid w:val="005F5110"/>
    <w:rsid w:val="00600E69"/>
    <w:rsid w:val="00601142"/>
    <w:rsid w:val="006012D2"/>
    <w:rsid w:val="00601AC7"/>
    <w:rsid w:val="00604BB8"/>
    <w:rsid w:val="00606568"/>
    <w:rsid w:val="00613C97"/>
    <w:rsid w:val="00614FBF"/>
    <w:rsid w:val="006172DA"/>
    <w:rsid w:val="00622311"/>
    <w:rsid w:val="00625E39"/>
    <w:rsid w:val="00635838"/>
    <w:rsid w:val="00635EEF"/>
    <w:rsid w:val="0063648C"/>
    <w:rsid w:val="006411B6"/>
    <w:rsid w:val="00661025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10AD"/>
    <w:rsid w:val="00695713"/>
    <w:rsid w:val="006976B2"/>
    <w:rsid w:val="006A1720"/>
    <w:rsid w:val="006A585B"/>
    <w:rsid w:val="006B060A"/>
    <w:rsid w:val="006B0B72"/>
    <w:rsid w:val="006B6044"/>
    <w:rsid w:val="006C0415"/>
    <w:rsid w:val="006C11C8"/>
    <w:rsid w:val="006C208C"/>
    <w:rsid w:val="006C74B4"/>
    <w:rsid w:val="006D0464"/>
    <w:rsid w:val="006D0DEC"/>
    <w:rsid w:val="006D1AC1"/>
    <w:rsid w:val="006D3818"/>
    <w:rsid w:val="006D62C9"/>
    <w:rsid w:val="006E03FB"/>
    <w:rsid w:val="006E0610"/>
    <w:rsid w:val="006E3586"/>
    <w:rsid w:val="006E3A3B"/>
    <w:rsid w:val="006E3BD5"/>
    <w:rsid w:val="006E4ED5"/>
    <w:rsid w:val="006E63DF"/>
    <w:rsid w:val="007050A3"/>
    <w:rsid w:val="007055C6"/>
    <w:rsid w:val="00713286"/>
    <w:rsid w:val="00713E93"/>
    <w:rsid w:val="0071668E"/>
    <w:rsid w:val="00716E4B"/>
    <w:rsid w:val="00720223"/>
    <w:rsid w:val="007227F3"/>
    <w:rsid w:val="00727479"/>
    <w:rsid w:val="007317DD"/>
    <w:rsid w:val="0073351A"/>
    <w:rsid w:val="00734CF0"/>
    <w:rsid w:val="0073688D"/>
    <w:rsid w:val="0074161F"/>
    <w:rsid w:val="00746A38"/>
    <w:rsid w:val="00751188"/>
    <w:rsid w:val="007520CD"/>
    <w:rsid w:val="00753A7D"/>
    <w:rsid w:val="007576AC"/>
    <w:rsid w:val="007604C2"/>
    <w:rsid w:val="00764856"/>
    <w:rsid w:val="007740AA"/>
    <w:rsid w:val="007811C0"/>
    <w:rsid w:val="00787199"/>
    <w:rsid w:val="007878FC"/>
    <w:rsid w:val="00793B5F"/>
    <w:rsid w:val="007A05D2"/>
    <w:rsid w:val="007A0F22"/>
    <w:rsid w:val="007A7BE4"/>
    <w:rsid w:val="007B3CE5"/>
    <w:rsid w:val="007B7534"/>
    <w:rsid w:val="007C425C"/>
    <w:rsid w:val="007C440E"/>
    <w:rsid w:val="007C6D48"/>
    <w:rsid w:val="007D0B0A"/>
    <w:rsid w:val="007D1D13"/>
    <w:rsid w:val="007D4499"/>
    <w:rsid w:val="007D7758"/>
    <w:rsid w:val="007E0E4D"/>
    <w:rsid w:val="007E2944"/>
    <w:rsid w:val="007E75DA"/>
    <w:rsid w:val="008027A3"/>
    <w:rsid w:val="00805351"/>
    <w:rsid w:val="008056D5"/>
    <w:rsid w:val="00806575"/>
    <w:rsid w:val="00810BEA"/>
    <w:rsid w:val="0081657D"/>
    <w:rsid w:val="008168AF"/>
    <w:rsid w:val="00817B22"/>
    <w:rsid w:val="00824DF8"/>
    <w:rsid w:val="00826CA1"/>
    <w:rsid w:val="0082700E"/>
    <w:rsid w:val="00835DC4"/>
    <w:rsid w:val="00837692"/>
    <w:rsid w:val="008436D2"/>
    <w:rsid w:val="008479C4"/>
    <w:rsid w:val="00852E20"/>
    <w:rsid w:val="00852F4E"/>
    <w:rsid w:val="00855159"/>
    <w:rsid w:val="00855B9A"/>
    <w:rsid w:val="00863770"/>
    <w:rsid w:val="00867456"/>
    <w:rsid w:val="00867AC0"/>
    <w:rsid w:val="00873464"/>
    <w:rsid w:val="00873E7A"/>
    <w:rsid w:val="008834E8"/>
    <w:rsid w:val="00884586"/>
    <w:rsid w:val="00890D12"/>
    <w:rsid w:val="0089399A"/>
    <w:rsid w:val="00894176"/>
    <w:rsid w:val="0089718A"/>
    <w:rsid w:val="008A0699"/>
    <w:rsid w:val="008A17E6"/>
    <w:rsid w:val="008B264D"/>
    <w:rsid w:val="008C1F9C"/>
    <w:rsid w:val="008C4039"/>
    <w:rsid w:val="008C5204"/>
    <w:rsid w:val="008D288D"/>
    <w:rsid w:val="008D606E"/>
    <w:rsid w:val="008D66DE"/>
    <w:rsid w:val="008E1FB6"/>
    <w:rsid w:val="008E6454"/>
    <w:rsid w:val="008F596B"/>
    <w:rsid w:val="008F6D2B"/>
    <w:rsid w:val="009018E1"/>
    <w:rsid w:val="0090663F"/>
    <w:rsid w:val="0091060B"/>
    <w:rsid w:val="0091436A"/>
    <w:rsid w:val="00927AF2"/>
    <w:rsid w:val="0093167F"/>
    <w:rsid w:val="009320C5"/>
    <w:rsid w:val="009348CC"/>
    <w:rsid w:val="00934CBF"/>
    <w:rsid w:val="00936524"/>
    <w:rsid w:val="00936FB9"/>
    <w:rsid w:val="00937A11"/>
    <w:rsid w:val="009416BA"/>
    <w:rsid w:val="00947E16"/>
    <w:rsid w:val="00966590"/>
    <w:rsid w:val="00975D84"/>
    <w:rsid w:val="00992272"/>
    <w:rsid w:val="00995DBF"/>
    <w:rsid w:val="00996689"/>
    <w:rsid w:val="009A044A"/>
    <w:rsid w:val="009A4934"/>
    <w:rsid w:val="009B27B4"/>
    <w:rsid w:val="009B36AD"/>
    <w:rsid w:val="009C2415"/>
    <w:rsid w:val="009C7146"/>
    <w:rsid w:val="009D4F8E"/>
    <w:rsid w:val="009D571A"/>
    <w:rsid w:val="009E0599"/>
    <w:rsid w:val="009E0CC7"/>
    <w:rsid w:val="009F0373"/>
    <w:rsid w:val="009F134C"/>
    <w:rsid w:val="009F1B65"/>
    <w:rsid w:val="009F2027"/>
    <w:rsid w:val="009F21B5"/>
    <w:rsid w:val="009F3597"/>
    <w:rsid w:val="009F5537"/>
    <w:rsid w:val="00A00BB9"/>
    <w:rsid w:val="00A00D3D"/>
    <w:rsid w:val="00A00FBC"/>
    <w:rsid w:val="00A13DE1"/>
    <w:rsid w:val="00A20B9B"/>
    <w:rsid w:val="00A225FD"/>
    <w:rsid w:val="00A22B80"/>
    <w:rsid w:val="00A246C6"/>
    <w:rsid w:val="00A252B9"/>
    <w:rsid w:val="00A264D1"/>
    <w:rsid w:val="00A27E2C"/>
    <w:rsid w:val="00A30F61"/>
    <w:rsid w:val="00A3462C"/>
    <w:rsid w:val="00A41E4F"/>
    <w:rsid w:val="00A42025"/>
    <w:rsid w:val="00A50704"/>
    <w:rsid w:val="00A5119F"/>
    <w:rsid w:val="00A52F97"/>
    <w:rsid w:val="00A53835"/>
    <w:rsid w:val="00A55842"/>
    <w:rsid w:val="00A55C31"/>
    <w:rsid w:val="00A57E99"/>
    <w:rsid w:val="00A627C2"/>
    <w:rsid w:val="00A74BEA"/>
    <w:rsid w:val="00A74E83"/>
    <w:rsid w:val="00A821ED"/>
    <w:rsid w:val="00A83F45"/>
    <w:rsid w:val="00A918F2"/>
    <w:rsid w:val="00A95EE1"/>
    <w:rsid w:val="00AA6A51"/>
    <w:rsid w:val="00AB5420"/>
    <w:rsid w:val="00AC0804"/>
    <w:rsid w:val="00AC278B"/>
    <w:rsid w:val="00AC6E88"/>
    <w:rsid w:val="00AD2ACA"/>
    <w:rsid w:val="00AD4466"/>
    <w:rsid w:val="00AD46AB"/>
    <w:rsid w:val="00AD700A"/>
    <w:rsid w:val="00AE070A"/>
    <w:rsid w:val="00AE0E92"/>
    <w:rsid w:val="00AE1DC0"/>
    <w:rsid w:val="00B0539C"/>
    <w:rsid w:val="00B15EE4"/>
    <w:rsid w:val="00B17298"/>
    <w:rsid w:val="00B25B52"/>
    <w:rsid w:val="00B25D3E"/>
    <w:rsid w:val="00B270D8"/>
    <w:rsid w:val="00B30491"/>
    <w:rsid w:val="00B32959"/>
    <w:rsid w:val="00B40392"/>
    <w:rsid w:val="00B413F9"/>
    <w:rsid w:val="00B41DD9"/>
    <w:rsid w:val="00B45575"/>
    <w:rsid w:val="00B5104C"/>
    <w:rsid w:val="00B5105A"/>
    <w:rsid w:val="00B51F51"/>
    <w:rsid w:val="00B52FF4"/>
    <w:rsid w:val="00B610AE"/>
    <w:rsid w:val="00B613EF"/>
    <w:rsid w:val="00B67943"/>
    <w:rsid w:val="00B736A3"/>
    <w:rsid w:val="00B74317"/>
    <w:rsid w:val="00B757E1"/>
    <w:rsid w:val="00B77D51"/>
    <w:rsid w:val="00B84C3B"/>
    <w:rsid w:val="00B8725D"/>
    <w:rsid w:val="00B90C1A"/>
    <w:rsid w:val="00B91466"/>
    <w:rsid w:val="00B93C47"/>
    <w:rsid w:val="00B95912"/>
    <w:rsid w:val="00BA56E2"/>
    <w:rsid w:val="00BA611B"/>
    <w:rsid w:val="00BA77F6"/>
    <w:rsid w:val="00BB4193"/>
    <w:rsid w:val="00BB5E0A"/>
    <w:rsid w:val="00BC4D59"/>
    <w:rsid w:val="00BE2620"/>
    <w:rsid w:val="00BE3C6D"/>
    <w:rsid w:val="00BE48F3"/>
    <w:rsid w:val="00BE4E8A"/>
    <w:rsid w:val="00BE5C93"/>
    <w:rsid w:val="00BE64CB"/>
    <w:rsid w:val="00BF5AEB"/>
    <w:rsid w:val="00BF7ACC"/>
    <w:rsid w:val="00C038D9"/>
    <w:rsid w:val="00C0768F"/>
    <w:rsid w:val="00C12087"/>
    <w:rsid w:val="00C156F1"/>
    <w:rsid w:val="00C17664"/>
    <w:rsid w:val="00C21CFA"/>
    <w:rsid w:val="00C242D3"/>
    <w:rsid w:val="00C27686"/>
    <w:rsid w:val="00C3138A"/>
    <w:rsid w:val="00C3440D"/>
    <w:rsid w:val="00C43B29"/>
    <w:rsid w:val="00C51F16"/>
    <w:rsid w:val="00C535B3"/>
    <w:rsid w:val="00C55CFA"/>
    <w:rsid w:val="00C560B5"/>
    <w:rsid w:val="00C626A6"/>
    <w:rsid w:val="00C63B07"/>
    <w:rsid w:val="00C65ECE"/>
    <w:rsid w:val="00C70C1A"/>
    <w:rsid w:val="00C76FDE"/>
    <w:rsid w:val="00C77170"/>
    <w:rsid w:val="00C775C1"/>
    <w:rsid w:val="00C81C21"/>
    <w:rsid w:val="00C83768"/>
    <w:rsid w:val="00C841E0"/>
    <w:rsid w:val="00C8665C"/>
    <w:rsid w:val="00C87107"/>
    <w:rsid w:val="00C87410"/>
    <w:rsid w:val="00C87525"/>
    <w:rsid w:val="00CA1638"/>
    <w:rsid w:val="00CB0C8D"/>
    <w:rsid w:val="00CB6700"/>
    <w:rsid w:val="00CC4B28"/>
    <w:rsid w:val="00CD0028"/>
    <w:rsid w:val="00CE51E8"/>
    <w:rsid w:val="00CE5AB3"/>
    <w:rsid w:val="00CE795B"/>
    <w:rsid w:val="00CF01A8"/>
    <w:rsid w:val="00CF0787"/>
    <w:rsid w:val="00CF1930"/>
    <w:rsid w:val="00CF6899"/>
    <w:rsid w:val="00D02CB4"/>
    <w:rsid w:val="00D0352D"/>
    <w:rsid w:val="00D13B4D"/>
    <w:rsid w:val="00D158C7"/>
    <w:rsid w:val="00D21534"/>
    <w:rsid w:val="00D21E93"/>
    <w:rsid w:val="00D31A66"/>
    <w:rsid w:val="00D32418"/>
    <w:rsid w:val="00D32FDF"/>
    <w:rsid w:val="00D364F3"/>
    <w:rsid w:val="00D37EA2"/>
    <w:rsid w:val="00D4298A"/>
    <w:rsid w:val="00D454E8"/>
    <w:rsid w:val="00D50567"/>
    <w:rsid w:val="00D51FEB"/>
    <w:rsid w:val="00D53844"/>
    <w:rsid w:val="00D550E6"/>
    <w:rsid w:val="00D56279"/>
    <w:rsid w:val="00D61AB5"/>
    <w:rsid w:val="00D61F0E"/>
    <w:rsid w:val="00D62308"/>
    <w:rsid w:val="00D623C4"/>
    <w:rsid w:val="00D757F5"/>
    <w:rsid w:val="00D83226"/>
    <w:rsid w:val="00D8334A"/>
    <w:rsid w:val="00D8453D"/>
    <w:rsid w:val="00D92C1E"/>
    <w:rsid w:val="00DA0749"/>
    <w:rsid w:val="00DB1244"/>
    <w:rsid w:val="00DB1992"/>
    <w:rsid w:val="00DB1B92"/>
    <w:rsid w:val="00DB6192"/>
    <w:rsid w:val="00DB75F6"/>
    <w:rsid w:val="00DB798F"/>
    <w:rsid w:val="00DC174F"/>
    <w:rsid w:val="00DD0BA0"/>
    <w:rsid w:val="00DE02ED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6E0A"/>
    <w:rsid w:val="00E328B8"/>
    <w:rsid w:val="00E37BA1"/>
    <w:rsid w:val="00E438BD"/>
    <w:rsid w:val="00E44686"/>
    <w:rsid w:val="00E518D4"/>
    <w:rsid w:val="00E52517"/>
    <w:rsid w:val="00E54851"/>
    <w:rsid w:val="00E572B7"/>
    <w:rsid w:val="00E6721D"/>
    <w:rsid w:val="00E678EC"/>
    <w:rsid w:val="00E714E8"/>
    <w:rsid w:val="00E72CFB"/>
    <w:rsid w:val="00E73DA7"/>
    <w:rsid w:val="00E76186"/>
    <w:rsid w:val="00E91092"/>
    <w:rsid w:val="00E91D70"/>
    <w:rsid w:val="00E92819"/>
    <w:rsid w:val="00E94ED8"/>
    <w:rsid w:val="00EA070B"/>
    <w:rsid w:val="00EA2139"/>
    <w:rsid w:val="00EA668B"/>
    <w:rsid w:val="00EB1DB6"/>
    <w:rsid w:val="00EB4629"/>
    <w:rsid w:val="00EB7069"/>
    <w:rsid w:val="00EB7421"/>
    <w:rsid w:val="00EC2A96"/>
    <w:rsid w:val="00EC2C56"/>
    <w:rsid w:val="00EC7429"/>
    <w:rsid w:val="00ED0EA2"/>
    <w:rsid w:val="00ED7C36"/>
    <w:rsid w:val="00EE483F"/>
    <w:rsid w:val="00EE5A83"/>
    <w:rsid w:val="00EE6D2A"/>
    <w:rsid w:val="00F039F1"/>
    <w:rsid w:val="00F054EE"/>
    <w:rsid w:val="00F1187D"/>
    <w:rsid w:val="00F13129"/>
    <w:rsid w:val="00F20F23"/>
    <w:rsid w:val="00F32897"/>
    <w:rsid w:val="00F32F61"/>
    <w:rsid w:val="00F37A14"/>
    <w:rsid w:val="00F41458"/>
    <w:rsid w:val="00F43350"/>
    <w:rsid w:val="00F446E9"/>
    <w:rsid w:val="00F4683A"/>
    <w:rsid w:val="00F5252D"/>
    <w:rsid w:val="00F53A81"/>
    <w:rsid w:val="00F60BB4"/>
    <w:rsid w:val="00F60C7F"/>
    <w:rsid w:val="00F6338A"/>
    <w:rsid w:val="00F6578D"/>
    <w:rsid w:val="00F67644"/>
    <w:rsid w:val="00F71450"/>
    <w:rsid w:val="00F739F6"/>
    <w:rsid w:val="00F74168"/>
    <w:rsid w:val="00F75ED7"/>
    <w:rsid w:val="00F766EA"/>
    <w:rsid w:val="00F92CBA"/>
    <w:rsid w:val="00F93AFC"/>
    <w:rsid w:val="00F9480D"/>
    <w:rsid w:val="00FA1A54"/>
    <w:rsid w:val="00FA2350"/>
    <w:rsid w:val="00FA3118"/>
    <w:rsid w:val="00FA4070"/>
    <w:rsid w:val="00FA7285"/>
    <w:rsid w:val="00FB1AE5"/>
    <w:rsid w:val="00FB34E8"/>
    <w:rsid w:val="00FB482F"/>
    <w:rsid w:val="00FB487D"/>
    <w:rsid w:val="00FC7D85"/>
    <w:rsid w:val="00FD051B"/>
    <w:rsid w:val="00FD0A20"/>
    <w:rsid w:val="00FD4FB6"/>
    <w:rsid w:val="00FE1310"/>
    <w:rsid w:val="00FE2689"/>
    <w:rsid w:val="00FE41ED"/>
    <w:rsid w:val="00FE63AF"/>
    <w:rsid w:val="00FE6D50"/>
    <w:rsid w:val="00FF209E"/>
    <w:rsid w:val="00FF229A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34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3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34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4"/>
      </w:numPr>
    </w:pPr>
  </w:style>
  <w:style w:type="numbering" w:customStyle="1" w:styleId="Zaimportowanystyl25">
    <w:name w:val="Zaimportowany styl 25"/>
    <w:rsid w:val="0048545B"/>
    <w:pPr>
      <w:numPr>
        <w:numId w:val="16"/>
      </w:numPr>
    </w:pPr>
  </w:style>
  <w:style w:type="numbering" w:customStyle="1" w:styleId="Zaimportowanystyl30">
    <w:name w:val="Zaimportowany styl 30"/>
    <w:rsid w:val="0048545B"/>
    <w:pPr>
      <w:numPr>
        <w:numId w:val="17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9"/>
      </w:numPr>
    </w:pPr>
  </w:style>
  <w:style w:type="numbering" w:customStyle="1" w:styleId="Zaimportowanystyl36">
    <w:name w:val="Zaimportowany styl 36"/>
    <w:rsid w:val="00E72CFB"/>
    <w:pPr>
      <w:numPr>
        <w:numId w:val="20"/>
      </w:numPr>
    </w:pPr>
  </w:style>
  <w:style w:type="numbering" w:customStyle="1" w:styleId="Zaimportowanystyl38">
    <w:name w:val="Zaimportowany styl 38"/>
    <w:rsid w:val="00E72CFB"/>
    <w:pPr>
      <w:numPr>
        <w:numId w:val="21"/>
      </w:numPr>
    </w:pPr>
  </w:style>
  <w:style w:type="numbering" w:customStyle="1" w:styleId="Zaimportowanystyl39">
    <w:name w:val="Zaimportowany styl 39"/>
    <w:rsid w:val="00E72CFB"/>
    <w:pPr>
      <w:numPr>
        <w:numId w:val="22"/>
      </w:numPr>
    </w:pPr>
  </w:style>
  <w:style w:type="numbering" w:customStyle="1" w:styleId="Zaimportowanystyl40">
    <w:name w:val="Zaimportowany styl 40"/>
    <w:rsid w:val="00E72CFB"/>
    <w:pPr>
      <w:numPr>
        <w:numId w:val="23"/>
      </w:numPr>
    </w:pPr>
  </w:style>
  <w:style w:type="numbering" w:customStyle="1" w:styleId="Zaimportowanystyl41">
    <w:name w:val="Zaimportowany styl 41"/>
    <w:rsid w:val="00E72CFB"/>
    <w:pPr>
      <w:numPr>
        <w:numId w:val="24"/>
      </w:numPr>
    </w:pPr>
  </w:style>
  <w:style w:type="numbering" w:customStyle="1" w:styleId="Zaimportowanystyl43">
    <w:name w:val="Zaimportowany styl 43"/>
    <w:rsid w:val="00E72CFB"/>
    <w:pPr>
      <w:numPr>
        <w:numId w:val="25"/>
      </w:numPr>
    </w:pPr>
  </w:style>
  <w:style w:type="numbering" w:customStyle="1" w:styleId="Zaimportowanystyl44">
    <w:name w:val="Zaimportowany styl 44"/>
    <w:rsid w:val="00E72CFB"/>
    <w:pPr>
      <w:numPr>
        <w:numId w:val="26"/>
      </w:numPr>
    </w:pPr>
  </w:style>
  <w:style w:type="numbering" w:customStyle="1" w:styleId="Zaimportowanystyl45">
    <w:name w:val="Zaimportowany styl 45"/>
    <w:rsid w:val="00E72CFB"/>
    <w:pPr>
      <w:numPr>
        <w:numId w:val="27"/>
      </w:numPr>
    </w:pPr>
  </w:style>
  <w:style w:type="numbering" w:customStyle="1" w:styleId="Zaimportowanystyl46">
    <w:name w:val="Zaimportowany styl 46"/>
    <w:rsid w:val="00E72CFB"/>
    <w:pPr>
      <w:numPr>
        <w:numId w:val="28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33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34"/>
      </w:numPr>
    </w:pPr>
  </w:style>
  <w:style w:type="numbering" w:customStyle="1" w:styleId="Zaimportowanystyl29">
    <w:name w:val="Zaimportowany styl 29"/>
    <w:rsid w:val="007740AA"/>
    <w:pPr>
      <w:numPr>
        <w:numId w:val="35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36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numbering" w:customStyle="1" w:styleId="Zaimportowanystyl391">
    <w:name w:val="Zaimportowany styl 391"/>
    <w:rsid w:val="009348CC"/>
  </w:style>
  <w:style w:type="character" w:customStyle="1" w:styleId="normaltextrun">
    <w:name w:val="normaltextrun"/>
    <w:basedOn w:val="Domylnaczcionkaakapitu"/>
    <w:rsid w:val="00C31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rolnictwo/rejestr-przedsiebiorcow-skupujacych-produkty-ryb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1872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4</cp:revision>
  <cp:lastPrinted>2023-01-05T08:28:00Z</cp:lastPrinted>
  <dcterms:created xsi:type="dcterms:W3CDTF">2026-07-23T12:06:00Z</dcterms:created>
  <dcterms:modified xsi:type="dcterms:W3CDTF">2026-07-23T12:07:00Z</dcterms:modified>
</cp:coreProperties>
</file>